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A9" w:rsidRPr="001830A9" w:rsidRDefault="001830A9" w:rsidP="00B00F8A">
      <w:pPr>
        <w:spacing w:after="0"/>
        <w:ind w:firstLine="720"/>
        <w:jc w:val="center"/>
        <w:rPr>
          <w:rFonts w:ascii="Bookman Old Style" w:hAnsi="Bookman Old Style" w:cs="Times New Roman"/>
          <w:b/>
          <w:sz w:val="36"/>
          <w:szCs w:val="36"/>
          <w:u w:val="single"/>
        </w:rPr>
      </w:pPr>
      <w:r w:rsidRPr="001830A9">
        <w:rPr>
          <w:rFonts w:ascii="Bookman Old Style" w:hAnsi="Bookman Old Style" w:cs="Times New Roman"/>
          <w:b/>
          <w:sz w:val="36"/>
          <w:szCs w:val="36"/>
          <w:u w:val="single"/>
        </w:rPr>
        <w:t>STALL BOOKING FORM</w:t>
      </w:r>
    </w:p>
    <w:p w:rsidR="001830A9" w:rsidRPr="001830A9" w:rsidRDefault="001830A9" w:rsidP="001830A9">
      <w:pPr>
        <w:spacing w:after="0"/>
        <w:jc w:val="center"/>
        <w:rPr>
          <w:rFonts w:ascii="Bookman Old Style" w:hAnsi="Bookman Old Style" w:cs="Times New Roman"/>
          <w:b/>
          <w:color w:val="FF0000"/>
          <w:u w:val="single"/>
        </w:rPr>
      </w:pPr>
      <w:r w:rsidRPr="001830A9">
        <w:rPr>
          <w:rFonts w:ascii="Bookman Old Style" w:hAnsi="Bookman Old Style"/>
          <w:b/>
          <w:bCs/>
          <w:color w:val="FF0000"/>
        </w:rPr>
        <w:t>PLEASE FILL THE FORM IN ENGLISH (CAPITAL LETTERS) ONLY.</w:t>
      </w:r>
    </w:p>
    <w:p w:rsidR="001830A9" w:rsidRPr="001830A9" w:rsidRDefault="001830A9" w:rsidP="001830A9">
      <w:pPr>
        <w:spacing w:after="0"/>
        <w:jc w:val="center"/>
        <w:rPr>
          <w:rFonts w:ascii="Bookman Old Style" w:hAnsi="Bookman Old Style"/>
        </w:rPr>
      </w:pPr>
      <w:r w:rsidRPr="001830A9">
        <w:rPr>
          <w:rFonts w:ascii="Bookman Old Style" w:hAnsi="Bookman Old Style"/>
          <w:b/>
          <w:bCs/>
          <w:color w:val="FF0000"/>
        </w:rPr>
        <w:t>*</w:t>
      </w:r>
      <w:r w:rsidRPr="001830A9">
        <w:rPr>
          <w:rFonts w:ascii="Bookman Old Style" w:hAnsi="Bookman Old Style"/>
          <w:b/>
          <w:bCs/>
        </w:rPr>
        <w:t xml:space="preserve"> </w:t>
      </w:r>
      <w:r w:rsidRPr="001830A9">
        <w:rPr>
          <w:rFonts w:ascii="Bookman Old Style" w:hAnsi="Bookman Old Style"/>
        </w:rPr>
        <w:t>Required Field</w:t>
      </w:r>
    </w:p>
    <w:tbl>
      <w:tblPr>
        <w:bidiVisual/>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0"/>
        <w:gridCol w:w="2911"/>
      </w:tblGrid>
      <w:tr w:rsidR="001830A9" w:rsidRPr="001830A9" w:rsidTr="00983D49">
        <w:trPr>
          <w:trHeight w:val="599"/>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 xml:space="preserve">COMPANY NAME: </w:t>
            </w:r>
            <w:r w:rsidRPr="001830A9">
              <w:rPr>
                <w:rFonts w:ascii="Bookman Old Style" w:hAnsi="Bookman Old Style"/>
                <w:b/>
                <w:bCs/>
                <w:color w:val="FF0000"/>
              </w:rPr>
              <w:t>*</w:t>
            </w:r>
          </w:p>
        </w:tc>
      </w:tr>
      <w:tr w:rsidR="001830A9" w:rsidRPr="001830A9" w:rsidTr="00983D49">
        <w:trPr>
          <w:trHeight w:val="1079"/>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FULL ADDRESS WITH POSTAL CODE:</w:t>
            </w:r>
            <w:r w:rsidRPr="001830A9">
              <w:rPr>
                <w:rFonts w:ascii="Bookman Old Style" w:hAnsi="Bookman Old Style"/>
                <w:b/>
                <w:bCs/>
                <w:color w:val="FF0000"/>
              </w:rPr>
              <w:t xml:space="preserve"> *</w:t>
            </w:r>
          </w:p>
        </w:tc>
      </w:tr>
      <w:tr w:rsidR="001830A9" w:rsidRPr="001830A9" w:rsidTr="00983D49">
        <w:trPr>
          <w:trHeight w:val="582"/>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CITY</w:t>
            </w:r>
          </w:p>
        </w:tc>
      </w:tr>
      <w:tr w:rsidR="001830A9" w:rsidRPr="001830A9" w:rsidTr="00983D49">
        <w:trPr>
          <w:trHeight w:val="582"/>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STATE:</w:t>
            </w:r>
          </w:p>
        </w:tc>
      </w:tr>
      <w:tr w:rsidR="001830A9" w:rsidRPr="001830A9" w:rsidTr="00983D49">
        <w:trPr>
          <w:trHeight w:val="574"/>
          <w:jc w:val="center"/>
        </w:trPr>
        <w:tc>
          <w:tcPr>
            <w:tcW w:w="7250" w:type="dxa"/>
          </w:tcPr>
          <w:p w:rsidR="001830A9" w:rsidRPr="001830A9" w:rsidRDefault="001830A9" w:rsidP="001830A9">
            <w:pPr>
              <w:spacing w:after="0"/>
              <w:rPr>
                <w:rFonts w:ascii="Bookman Old Style" w:hAnsi="Bookman Old Style"/>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COUNTRY:</w:t>
            </w:r>
          </w:p>
        </w:tc>
      </w:tr>
      <w:tr w:rsidR="00B564CA" w:rsidRPr="001830A9" w:rsidTr="00983D49">
        <w:trPr>
          <w:trHeight w:val="650"/>
          <w:jc w:val="center"/>
        </w:trPr>
        <w:tc>
          <w:tcPr>
            <w:tcW w:w="7250" w:type="dxa"/>
          </w:tcPr>
          <w:p w:rsidR="00B564CA" w:rsidRPr="001830A9" w:rsidRDefault="00B564CA" w:rsidP="001830A9">
            <w:pPr>
              <w:spacing w:after="0"/>
              <w:rPr>
                <w:rFonts w:ascii="Bookman Old Style" w:hAnsi="Bookman Old Style"/>
              </w:rPr>
            </w:pPr>
          </w:p>
        </w:tc>
        <w:tc>
          <w:tcPr>
            <w:tcW w:w="2911" w:type="dxa"/>
          </w:tcPr>
          <w:p w:rsidR="00B564CA" w:rsidRDefault="00B564CA" w:rsidP="001830A9">
            <w:pPr>
              <w:spacing w:after="0"/>
              <w:rPr>
                <w:rFonts w:ascii="Bookman Old Style" w:hAnsi="Bookman Old Style"/>
                <w:b/>
                <w:bCs/>
              </w:rPr>
            </w:pPr>
            <w:r>
              <w:rPr>
                <w:rFonts w:ascii="Bookman Old Style" w:hAnsi="Bookman Old Style"/>
                <w:b/>
                <w:bCs/>
              </w:rPr>
              <w:t>GST NUMBER</w:t>
            </w:r>
          </w:p>
          <w:p w:rsidR="00B564CA" w:rsidRPr="00983D49" w:rsidRDefault="00B564CA" w:rsidP="001830A9">
            <w:pPr>
              <w:spacing w:after="0"/>
              <w:rPr>
                <w:rFonts w:ascii="Bookman Old Style" w:hAnsi="Bookman Old Style"/>
                <w:bCs/>
                <w:sz w:val="18"/>
                <w:szCs w:val="18"/>
              </w:rPr>
            </w:pPr>
            <w:r w:rsidRPr="00983D49">
              <w:rPr>
                <w:rFonts w:ascii="Bookman Old Style" w:hAnsi="Bookman Old Style"/>
                <w:bCs/>
                <w:sz w:val="18"/>
                <w:szCs w:val="18"/>
              </w:rPr>
              <w:t xml:space="preserve">(AS PER </w:t>
            </w:r>
            <w:r w:rsidR="00A970E5" w:rsidRPr="00983D49">
              <w:rPr>
                <w:rFonts w:ascii="Bookman Old Style" w:hAnsi="Bookman Old Style"/>
                <w:bCs/>
                <w:sz w:val="18"/>
                <w:szCs w:val="18"/>
              </w:rPr>
              <w:t>COMPANY DETAILS)</w:t>
            </w:r>
          </w:p>
        </w:tc>
      </w:tr>
      <w:tr w:rsidR="001830A9" w:rsidRPr="001830A9" w:rsidTr="00983D49">
        <w:trPr>
          <w:trHeight w:val="581"/>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TEL:</w:t>
            </w:r>
          </w:p>
        </w:tc>
      </w:tr>
      <w:tr w:rsidR="001830A9" w:rsidRPr="001830A9" w:rsidTr="00983D49">
        <w:trPr>
          <w:trHeight w:val="572"/>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MOBILE:</w:t>
            </w:r>
            <w:r w:rsidRPr="001830A9">
              <w:rPr>
                <w:rFonts w:ascii="Bookman Old Style" w:hAnsi="Bookman Old Style"/>
                <w:b/>
                <w:bCs/>
                <w:color w:val="FF0000"/>
              </w:rPr>
              <w:t xml:space="preserve"> *</w:t>
            </w:r>
          </w:p>
        </w:tc>
      </w:tr>
      <w:tr w:rsidR="001830A9" w:rsidRPr="001830A9" w:rsidTr="00983D49">
        <w:trPr>
          <w:trHeight w:val="578"/>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A970E5" w:rsidP="001830A9">
            <w:pPr>
              <w:spacing w:after="0"/>
              <w:rPr>
                <w:rFonts w:ascii="Bookman Old Style" w:hAnsi="Bookman Old Style"/>
                <w:b/>
                <w:bCs/>
              </w:rPr>
            </w:pPr>
            <w:r>
              <w:rPr>
                <w:rFonts w:ascii="Bookman Old Style" w:hAnsi="Bookman Old Style"/>
                <w:b/>
                <w:bCs/>
              </w:rPr>
              <w:t>E-MAIL</w:t>
            </w:r>
            <w:r w:rsidR="001830A9" w:rsidRPr="001830A9">
              <w:rPr>
                <w:rFonts w:ascii="Bookman Old Style" w:hAnsi="Bookman Old Style"/>
                <w:b/>
                <w:bCs/>
              </w:rPr>
              <w:t>:</w:t>
            </w:r>
            <w:r w:rsidR="001830A9" w:rsidRPr="001830A9">
              <w:rPr>
                <w:rFonts w:ascii="Bookman Old Style" w:hAnsi="Bookman Old Style"/>
                <w:b/>
                <w:bCs/>
                <w:color w:val="FF0000"/>
              </w:rPr>
              <w:t>*</w:t>
            </w:r>
          </w:p>
        </w:tc>
      </w:tr>
      <w:tr w:rsidR="001830A9" w:rsidRPr="001830A9" w:rsidTr="00983D49">
        <w:trPr>
          <w:trHeight w:val="577"/>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tl/>
                <w:lang w:bidi="he-IL"/>
              </w:rPr>
            </w:pPr>
            <w:r w:rsidRPr="001830A9">
              <w:rPr>
                <w:rFonts w:ascii="Bookman Old Style" w:hAnsi="Bookman Old Style"/>
                <w:b/>
                <w:bCs/>
              </w:rPr>
              <w:t>WEBSITE:</w:t>
            </w:r>
          </w:p>
        </w:tc>
      </w:tr>
      <w:tr w:rsidR="001830A9" w:rsidRPr="001830A9" w:rsidTr="00983D49">
        <w:trPr>
          <w:trHeight w:val="568"/>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highlight w:val="yellow"/>
              </w:rPr>
            </w:pPr>
            <w:r w:rsidRPr="001830A9">
              <w:rPr>
                <w:rFonts w:ascii="Bookman Old Style" w:hAnsi="Bookman Old Style"/>
                <w:b/>
                <w:bCs/>
              </w:rPr>
              <w:t>MANAGING DIRECTOR / CEO:</w:t>
            </w:r>
          </w:p>
        </w:tc>
      </w:tr>
      <w:tr w:rsidR="001830A9" w:rsidRPr="001830A9" w:rsidTr="00983D49">
        <w:trPr>
          <w:trHeight w:val="549"/>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strike/>
              </w:rPr>
            </w:pPr>
            <w:r w:rsidRPr="001830A9">
              <w:rPr>
                <w:rFonts w:ascii="Bookman Old Style" w:hAnsi="Bookman Old Style"/>
                <w:b/>
                <w:bCs/>
              </w:rPr>
              <w:t>MARKETING MANAGER:</w:t>
            </w:r>
          </w:p>
        </w:tc>
      </w:tr>
      <w:tr w:rsidR="001830A9" w:rsidRPr="001830A9" w:rsidTr="00983D49">
        <w:trPr>
          <w:trHeight w:val="532"/>
          <w:jc w:val="center"/>
        </w:trPr>
        <w:tc>
          <w:tcPr>
            <w:tcW w:w="7250" w:type="dxa"/>
          </w:tcPr>
          <w:p w:rsidR="001830A9" w:rsidRPr="001830A9" w:rsidRDefault="001830A9" w:rsidP="001830A9">
            <w:pPr>
              <w:spacing w:after="0"/>
              <w:rPr>
                <w:rFonts w:ascii="Bookman Old Style" w:hAnsi="Bookman Old Style"/>
                <w:b/>
                <w:bC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 xml:space="preserve">CONTACT PERSON: </w:t>
            </w:r>
            <w:r w:rsidRPr="001830A9">
              <w:rPr>
                <w:rFonts w:ascii="Bookman Old Style" w:hAnsi="Bookman Old Style"/>
                <w:b/>
                <w:bCs/>
                <w:color w:val="FF0000"/>
              </w:rPr>
              <w:t>*</w:t>
            </w:r>
          </w:p>
        </w:tc>
      </w:tr>
      <w:tr w:rsidR="001830A9" w:rsidRPr="001830A9" w:rsidTr="00983D49">
        <w:trPr>
          <w:trHeight w:val="2210"/>
          <w:jc w:val="center"/>
        </w:trPr>
        <w:tc>
          <w:tcPr>
            <w:tcW w:w="7250" w:type="dxa"/>
          </w:tcPr>
          <w:p w:rsidR="001830A9" w:rsidRPr="001830A9" w:rsidRDefault="001830A9" w:rsidP="001830A9">
            <w:pPr>
              <w:spacing w:after="0"/>
              <w:rPr>
                <w:rFonts w:ascii="Bookman Old Style" w:hAnsi="Bookman Old Style"/>
                <w:b/>
                <w:bCs/>
                <w:lang w:bidi="en-US"/>
              </w:rPr>
            </w:pPr>
          </w:p>
          <w:p w:rsidR="001830A9" w:rsidRPr="001830A9" w:rsidRDefault="001830A9" w:rsidP="001830A9">
            <w:pPr>
              <w:spacing w:after="0"/>
              <w:rPr>
                <w:rFonts w:ascii="Bookman Old Style" w:hAnsi="Bookman Old Style"/>
                <w:b/>
                <w:bCs/>
                <w:rtl/>
                <w:lang w:bidi="en-US"/>
              </w:rPr>
            </w:pPr>
          </w:p>
        </w:tc>
        <w:tc>
          <w:tcPr>
            <w:tcW w:w="2911" w:type="dxa"/>
          </w:tcPr>
          <w:p w:rsidR="001830A9" w:rsidRPr="001830A9" w:rsidRDefault="001830A9" w:rsidP="001830A9">
            <w:pPr>
              <w:spacing w:after="0"/>
              <w:rPr>
                <w:rFonts w:ascii="Bookman Old Style" w:hAnsi="Bookman Old Style"/>
                <w:b/>
                <w:bCs/>
              </w:rPr>
            </w:pPr>
            <w:r w:rsidRPr="001830A9">
              <w:rPr>
                <w:rFonts w:ascii="Bookman Old Style" w:hAnsi="Bookman Old Style"/>
                <w:b/>
                <w:bCs/>
              </w:rPr>
              <w:t>COMPANY DESCRIPTION:</w:t>
            </w:r>
          </w:p>
          <w:p w:rsidR="001830A9" w:rsidRPr="001830A9" w:rsidRDefault="001830A9" w:rsidP="001830A9">
            <w:pPr>
              <w:spacing w:after="0"/>
              <w:rPr>
                <w:rFonts w:ascii="Bookman Old Style" w:hAnsi="Bookman Old Style"/>
                <w:b/>
                <w:bCs/>
              </w:rPr>
            </w:pPr>
            <w:r>
              <w:rPr>
                <w:rFonts w:ascii="Bookman Old Style" w:hAnsi="Bookman Old Style"/>
                <w:b/>
                <w:bCs/>
              </w:rPr>
              <w:t xml:space="preserve">(UP TO </w:t>
            </w:r>
            <w:r w:rsidR="00A970E5">
              <w:rPr>
                <w:rFonts w:ascii="Bookman Old Style" w:hAnsi="Bookman Old Style"/>
                <w:b/>
                <w:bCs/>
              </w:rPr>
              <w:t>3</w:t>
            </w:r>
            <w:r w:rsidRPr="001830A9">
              <w:rPr>
                <w:rFonts w:ascii="Bookman Old Style" w:hAnsi="Bookman Old Style"/>
                <w:b/>
                <w:bCs/>
              </w:rPr>
              <w:t>0 WORDS)</w:t>
            </w:r>
          </w:p>
        </w:tc>
      </w:tr>
    </w:tbl>
    <w:p w:rsidR="001830A9" w:rsidRPr="001830A9" w:rsidRDefault="001830A9" w:rsidP="001830A9">
      <w:pPr>
        <w:spacing w:after="0"/>
        <w:rPr>
          <w:rFonts w:ascii="Bookman Old Style" w:hAnsi="Bookman Old Style" w:cs="Calibri"/>
          <w:color w:val="000000"/>
        </w:rPr>
      </w:pPr>
    </w:p>
    <w:p w:rsidR="001830A9" w:rsidRDefault="001830A9" w:rsidP="001830A9">
      <w:pPr>
        <w:spacing w:after="0"/>
        <w:rPr>
          <w:rFonts w:ascii="Bookman Old Style" w:hAnsi="Bookman Old Style"/>
        </w:rPr>
      </w:pPr>
    </w:p>
    <w:p w:rsidR="001830A9" w:rsidRDefault="001830A9" w:rsidP="001830A9">
      <w:pPr>
        <w:spacing w:after="0"/>
        <w:rPr>
          <w:rFonts w:ascii="Bookman Old Style" w:hAnsi="Bookman Old Style"/>
        </w:rPr>
      </w:pPr>
    </w:p>
    <w:p w:rsidR="001830A9" w:rsidRPr="001830A9" w:rsidRDefault="001830A9" w:rsidP="001830A9">
      <w:pPr>
        <w:spacing w:after="0"/>
        <w:ind w:left="284"/>
        <w:rPr>
          <w:rFonts w:ascii="Bookman Old Style" w:hAnsi="Bookman Old Style" w:cs="Times New Roman"/>
        </w:rPr>
      </w:pPr>
      <w:r w:rsidRPr="001830A9">
        <w:rPr>
          <w:rFonts w:ascii="Bookman Old Style" w:hAnsi="Bookman Old Style" w:cs="Times New Roman"/>
        </w:rPr>
        <w:t>Date &amp; Venue: _______________________________________________________________________</w:t>
      </w:r>
    </w:p>
    <w:p w:rsidR="001830A9" w:rsidRPr="001830A9" w:rsidRDefault="001830A9" w:rsidP="001830A9">
      <w:pPr>
        <w:spacing w:after="0"/>
        <w:rPr>
          <w:rFonts w:ascii="Bookman Old Style" w:hAnsi="Bookman Old Style" w:cs="Times New Roman"/>
        </w:rPr>
      </w:pPr>
    </w:p>
    <w:p w:rsidR="001830A9" w:rsidRPr="001830A9" w:rsidRDefault="001830A9" w:rsidP="001830A9">
      <w:pPr>
        <w:spacing w:after="0"/>
        <w:ind w:left="284"/>
        <w:rPr>
          <w:rFonts w:ascii="Bookman Old Style" w:hAnsi="Bookman Old Style" w:cs="Times New Roman"/>
        </w:rPr>
      </w:pPr>
      <w:r w:rsidRPr="001830A9">
        <w:rPr>
          <w:rFonts w:ascii="Bookman Old Style" w:hAnsi="Bookman Old Style" w:cs="Times New Roman"/>
        </w:rPr>
        <w:t xml:space="preserve">Hall No: </w:t>
      </w:r>
      <w:r w:rsidRPr="001830A9">
        <w:rPr>
          <w:rFonts w:ascii="Bookman Old Style" w:hAnsi="Bookman Old Style" w:cs="Times New Roman"/>
          <w:color w:val="0F243E"/>
        </w:rPr>
        <w:t xml:space="preserve">-____________ </w:t>
      </w:r>
      <w:r w:rsidRPr="001830A9">
        <w:rPr>
          <w:rFonts w:ascii="Bookman Old Style" w:hAnsi="Bookman Old Style" w:cs="Times New Roman"/>
        </w:rPr>
        <w:t>Stall No: -___________   Size of your Stall (in Sq. mtr):-___________________</w:t>
      </w:r>
    </w:p>
    <w:p w:rsidR="001830A9" w:rsidRPr="001830A9" w:rsidRDefault="001830A9" w:rsidP="001830A9">
      <w:pPr>
        <w:spacing w:after="0"/>
        <w:rPr>
          <w:rFonts w:ascii="Bookman Old Style" w:hAnsi="Bookman Old Style" w:cs="Calibri"/>
          <w:color w:val="000000"/>
        </w:rPr>
      </w:pPr>
    </w:p>
    <w:p w:rsidR="001830A9" w:rsidRPr="001830A9" w:rsidRDefault="001830A9" w:rsidP="001830A9">
      <w:pPr>
        <w:spacing w:after="0"/>
        <w:rPr>
          <w:rFonts w:ascii="Bookman Old Style" w:hAnsi="Bookman Old Style" w:cs="Calibri"/>
          <w:color w:val="000000"/>
        </w:rPr>
      </w:pPr>
    </w:p>
    <w:p w:rsidR="001830A9" w:rsidRDefault="001830A9" w:rsidP="001830A9">
      <w:pPr>
        <w:spacing w:after="0"/>
        <w:rPr>
          <w:rFonts w:ascii="Bookman Old Style" w:hAnsi="Bookman Old Style" w:cs="Calibri"/>
          <w:b/>
          <w:bCs/>
          <w:color w:val="000000"/>
        </w:rPr>
      </w:pPr>
      <w:r w:rsidRPr="001830A9">
        <w:rPr>
          <w:rFonts w:ascii="Bookman Old Style" w:hAnsi="Bookman Old Style" w:cs="Calibri"/>
          <w:b/>
          <w:bCs/>
          <w:color w:val="FF0000"/>
        </w:rPr>
        <w:t>*</w:t>
      </w:r>
      <w:r w:rsidRPr="001830A9">
        <w:rPr>
          <w:rFonts w:ascii="Bookman Old Style" w:hAnsi="Bookman Old Style" w:cs="Calibri"/>
          <w:b/>
          <w:bCs/>
          <w:color w:val="000000"/>
        </w:rPr>
        <w:t xml:space="preserve">    Name of the Company / Organization, for</w:t>
      </w:r>
      <w:r w:rsidRPr="001830A9">
        <w:rPr>
          <w:rFonts w:ascii="Bookman Old Style" w:hAnsi="Bookman Old Style" w:cs="Calibri"/>
          <w:color w:val="000000"/>
        </w:rPr>
        <w:t xml:space="preserve"> </w:t>
      </w:r>
      <w:r w:rsidRPr="001830A9">
        <w:rPr>
          <w:rFonts w:ascii="Bookman Old Style" w:hAnsi="Bookman Old Style" w:cs="Calibri"/>
          <w:b/>
          <w:bCs/>
          <w:color w:val="FF0000"/>
        </w:rPr>
        <w:t>Name Fascia Board</w:t>
      </w:r>
      <w:r w:rsidRPr="001830A9">
        <w:rPr>
          <w:rFonts w:ascii="Bookman Old Style" w:hAnsi="Bookman Old Style" w:cs="Calibri"/>
          <w:b/>
          <w:bCs/>
          <w:color w:val="000000"/>
        </w:rPr>
        <w:t>: - (English Alphabet Only).</w:t>
      </w:r>
    </w:p>
    <w:p w:rsidR="00DC5195" w:rsidRDefault="00DC5195" w:rsidP="001830A9">
      <w:pPr>
        <w:pBdr>
          <w:bottom w:val="single" w:sz="6" w:space="1" w:color="auto"/>
        </w:pBdr>
        <w:spacing w:after="0"/>
        <w:rPr>
          <w:rFonts w:ascii="Bookman Old Style" w:hAnsi="Bookman Old Style" w:cs="Calibri"/>
          <w:b/>
          <w:bCs/>
          <w:color w:val="000000"/>
        </w:rPr>
      </w:pPr>
    </w:p>
    <w:p w:rsidR="001830A9" w:rsidRPr="001830A9" w:rsidRDefault="001830A9" w:rsidP="001830A9">
      <w:pPr>
        <w:spacing w:after="0"/>
        <w:rPr>
          <w:rFonts w:ascii="Bookman Old Style" w:hAnsi="Bookman Old Style" w:cs="Times New Roman"/>
          <w:color w:val="0F243E"/>
        </w:rPr>
      </w:pPr>
    </w:p>
    <w:p w:rsidR="00DC5195" w:rsidRDefault="001830A9" w:rsidP="001830A9">
      <w:pPr>
        <w:spacing w:after="0"/>
        <w:rPr>
          <w:rFonts w:ascii="Bookman Old Style" w:hAnsi="Bookman Old Style" w:cs="Times New Roman"/>
          <w:b/>
          <w:color w:val="0F243E"/>
          <w:u w:val="single"/>
        </w:rPr>
      </w:pPr>
      <w:r w:rsidRPr="001830A9">
        <w:rPr>
          <w:rFonts w:ascii="Bookman Old Style" w:hAnsi="Bookman Old Style" w:cs="Times New Roman"/>
          <w:color w:val="0F243E"/>
        </w:rPr>
        <w:t xml:space="preserve">   *</w:t>
      </w:r>
      <w:r w:rsidRPr="001830A9">
        <w:rPr>
          <w:rFonts w:ascii="Bookman Old Style" w:hAnsi="Bookman Old Style" w:cs="Times New Roman"/>
          <w:b/>
          <w:bCs/>
        </w:rPr>
        <w:t>Your Company Logo</w:t>
      </w:r>
    </w:p>
    <w:p w:rsidR="00DC5195" w:rsidRDefault="00DC5195" w:rsidP="001830A9">
      <w:pPr>
        <w:pBdr>
          <w:bottom w:val="single" w:sz="6" w:space="1" w:color="auto"/>
        </w:pBdr>
        <w:spacing w:after="0"/>
        <w:rPr>
          <w:rFonts w:ascii="Bookman Old Style" w:hAnsi="Bookman Old Style" w:cs="Times New Roman"/>
          <w:b/>
          <w:color w:val="0F243E"/>
          <w:u w:val="single"/>
        </w:rPr>
      </w:pPr>
    </w:p>
    <w:p w:rsidR="001830A9" w:rsidRPr="001830A9" w:rsidRDefault="001830A9" w:rsidP="001830A9">
      <w:pPr>
        <w:pStyle w:val="NormalWeb"/>
        <w:spacing w:after="0" w:afterAutospacing="0"/>
        <w:rPr>
          <w:rFonts w:ascii="Bookman Old Style" w:hAnsi="Bookman Old Style" w:cs="Calibri"/>
          <w:b/>
          <w:bCs/>
          <w:color w:val="FF0000"/>
          <w:sz w:val="22"/>
          <w:szCs w:val="22"/>
        </w:rPr>
      </w:pPr>
      <w:r w:rsidRPr="001830A9">
        <w:rPr>
          <w:rFonts w:ascii="Bookman Old Style" w:hAnsi="Bookman Old Style" w:cs="Calibri"/>
          <w:b/>
          <w:bCs/>
          <w:color w:val="FF0000"/>
          <w:sz w:val="22"/>
          <w:szCs w:val="22"/>
        </w:rPr>
        <w:t>* Exhibitor Badges</w:t>
      </w:r>
    </w:p>
    <w:p w:rsidR="001830A9" w:rsidRPr="001830A9" w:rsidRDefault="001830A9" w:rsidP="001830A9">
      <w:pPr>
        <w:autoSpaceDE w:val="0"/>
        <w:autoSpaceDN w:val="0"/>
        <w:spacing w:after="0"/>
        <w:ind w:firstLine="720"/>
        <w:rPr>
          <w:rFonts w:ascii="Bookman Old Style" w:hAnsi="Bookman Old Style"/>
          <w:b/>
          <w:bCs/>
        </w:rPr>
      </w:pPr>
      <w:r w:rsidRPr="001830A9">
        <w:rPr>
          <w:rFonts w:ascii="Bookman Old Style" w:hAnsi="Bookman Old Style"/>
          <w:b/>
          <w:bCs/>
        </w:rPr>
        <w:t>• Please Email a separate sheet if space given is insufficient.</w:t>
      </w:r>
    </w:p>
    <w:p w:rsidR="001830A9" w:rsidRPr="001830A9" w:rsidRDefault="001830A9" w:rsidP="001830A9">
      <w:pPr>
        <w:autoSpaceDE w:val="0"/>
        <w:autoSpaceDN w:val="0"/>
        <w:spacing w:after="0"/>
        <w:ind w:firstLine="720"/>
        <w:rPr>
          <w:rFonts w:ascii="Bookman Old Style" w:hAnsi="Bookman Old Style"/>
        </w:rPr>
      </w:pPr>
    </w:p>
    <w:tbl>
      <w:tblPr>
        <w:tblW w:w="0" w:type="auto"/>
        <w:jc w:val="center"/>
        <w:tblCellMar>
          <w:left w:w="0" w:type="dxa"/>
          <w:right w:w="0" w:type="dxa"/>
        </w:tblCellMar>
        <w:tblLook w:val="04A0" w:firstRow="1" w:lastRow="0" w:firstColumn="1" w:lastColumn="0" w:noHBand="0" w:noVBand="1"/>
      </w:tblPr>
      <w:tblGrid>
        <w:gridCol w:w="630"/>
        <w:gridCol w:w="1938"/>
        <w:gridCol w:w="2216"/>
        <w:gridCol w:w="1581"/>
        <w:gridCol w:w="1567"/>
        <w:gridCol w:w="2848"/>
      </w:tblGrid>
      <w:tr w:rsidR="001830A9" w:rsidRPr="001830A9" w:rsidTr="00B564CA">
        <w:trPr>
          <w:trHeight w:val="436"/>
          <w:jc w:val="center"/>
        </w:trPr>
        <w:tc>
          <w:tcPr>
            <w:tcW w:w="635" w:type="dxa"/>
            <w:tcBorders>
              <w:top w:val="single" w:sz="8" w:space="0" w:color="000000"/>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jc w:val="center"/>
              <w:rPr>
                <w:rFonts w:ascii="Bookman Old Style" w:hAnsi="Bookman Old Style" w:cs="Calibri"/>
                <w:b/>
                <w:bCs/>
                <w:color w:val="000000"/>
                <w:sz w:val="22"/>
                <w:szCs w:val="22"/>
              </w:rPr>
            </w:pPr>
            <w:r w:rsidRPr="001830A9">
              <w:rPr>
                <w:rFonts w:ascii="Bookman Old Style" w:hAnsi="Bookman Old Style" w:cs="Calibri"/>
                <w:b/>
                <w:bCs/>
                <w:color w:val="000000"/>
                <w:sz w:val="22"/>
                <w:szCs w:val="22"/>
              </w:rPr>
              <w:t>Sr. No.</w:t>
            </w:r>
          </w:p>
        </w:tc>
        <w:tc>
          <w:tcPr>
            <w:tcW w:w="1959" w:type="dxa"/>
            <w:tcBorders>
              <w:top w:val="single" w:sz="8" w:space="0" w:color="000000"/>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jc w:val="center"/>
              <w:rPr>
                <w:rFonts w:ascii="Bookman Old Style" w:hAnsi="Bookman Old Style" w:cs="Calibri"/>
                <w:b/>
                <w:bCs/>
                <w:color w:val="000000"/>
                <w:sz w:val="22"/>
                <w:szCs w:val="22"/>
              </w:rPr>
            </w:pPr>
            <w:r w:rsidRPr="001830A9">
              <w:rPr>
                <w:rFonts w:ascii="Bookman Old Style" w:hAnsi="Bookman Old Style" w:cs="Calibri"/>
                <w:b/>
                <w:bCs/>
                <w:color w:val="000000"/>
                <w:sz w:val="22"/>
                <w:szCs w:val="22"/>
              </w:rPr>
              <w:t>Company Name</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30A9" w:rsidRPr="001830A9" w:rsidRDefault="00A970E5" w:rsidP="001830A9">
            <w:pPr>
              <w:pStyle w:val="NormalWeb"/>
              <w:spacing w:after="0" w:afterAutospacing="0"/>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Person</w:t>
            </w:r>
            <w:r w:rsidR="001830A9" w:rsidRPr="001830A9">
              <w:rPr>
                <w:rFonts w:ascii="Bookman Old Style" w:hAnsi="Bookman Old Style" w:cs="Calibri"/>
                <w:b/>
                <w:bCs/>
                <w:color w:val="000000"/>
                <w:sz w:val="22"/>
                <w:szCs w:val="22"/>
              </w:rPr>
              <w:t>’s Name</w:t>
            </w: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830A9" w:rsidRPr="001830A9" w:rsidRDefault="001830A9" w:rsidP="001830A9">
            <w:pPr>
              <w:pStyle w:val="NormalWeb"/>
              <w:spacing w:after="0" w:afterAutospacing="0"/>
              <w:jc w:val="center"/>
              <w:rPr>
                <w:rFonts w:ascii="Bookman Old Style" w:hAnsi="Bookman Old Style" w:cs="Calibri"/>
                <w:b/>
                <w:bCs/>
                <w:color w:val="000000"/>
                <w:sz w:val="22"/>
                <w:szCs w:val="22"/>
              </w:rPr>
            </w:pPr>
            <w:r w:rsidRPr="001830A9">
              <w:rPr>
                <w:rFonts w:ascii="Bookman Old Style" w:hAnsi="Bookman Old Style" w:cs="Calibri"/>
                <w:b/>
                <w:bCs/>
                <w:color w:val="000000"/>
                <w:sz w:val="22"/>
                <w:szCs w:val="22"/>
              </w:rPr>
              <w:t>Designation</w:t>
            </w:r>
          </w:p>
        </w:tc>
        <w:tc>
          <w:tcPr>
            <w:tcW w:w="1590" w:type="dxa"/>
            <w:tcBorders>
              <w:top w:val="single" w:sz="8" w:space="0" w:color="000000"/>
              <w:left w:val="nil"/>
              <w:bottom w:val="single" w:sz="8" w:space="0" w:color="000000"/>
              <w:right w:val="single" w:sz="8" w:space="0" w:color="000000"/>
            </w:tcBorders>
          </w:tcPr>
          <w:p w:rsidR="001830A9" w:rsidRPr="001830A9" w:rsidRDefault="001830A9" w:rsidP="001830A9">
            <w:pPr>
              <w:pStyle w:val="NormalWeb"/>
              <w:spacing w:after="0" w:afterAutospacing="0"/>
              <w:jc w:val="center"/>
              <w:rPr>
                <w:rFonts w:ascii="Bookman Old Style" w:hAnsi="Bookman Old Style" w:cs="Calibri"/>
                <w:b/>
                <w:bCs/>
                <w:color w:val="000000"/>
                <w:sz w:val="22"/>
                <w:szCs w:val="22"/>
              </w:rPr>
            </w:pPr>
            <w:r w:rsidRPr="001830A9">
              <w:rPr>
                <w:rFonts w:ascii="Bookman Old Style" w:hAnsi="Bookman Old Style" w:cs="Calibri"/>
                <w:b/>
                <w:bCs/>
                <w:color w:val="000000"/>
                <w:sz w:val="22"/>
                <w:szCs w:val="22"/>
              </w:rPr>
              <w:t>CELL NO</w:t>
            </w:r>
          </w:p>
        </w:tc>
        <w:tc>
          <w:tcPr>
            <w:tcW w:w="2890" w:type="dxa"/>
            <w:tcBorders>
              <w:top w:val="single" w:sz="8" w:space="0" w:color="000000"/>
              <w:left w:val="nil"/>
              <w:bottom w:val="single" w:sz="8" w:space="0" w:color="000000"/>
              <w:right w:val="single" w:sz="8" w:space="0" w:color="000000"/>
            </w:tcBorders>
          </w:tcPr>
          <w:p w:rsidR="001830A9" w:rsidRPr="001830A9" w:rsidRDefault="001830A9" w:rsidP="001830A9">
            <w:pPr>
              <w:pStyle w:val="NormalWeb"/>
              <w:spacing w:after="0" w:afterAutospacing="0"/>
              <w:jc w:val="center"/>
              <w:rPr>
                <w:rFonts w:ascii="Bookman Old Style" w:hAnsi="Bookman Old Style" w:cs="Calibri"/>
                <w:b/>
                <w:bCs/>
                <w:color w:val="000000"/>
                <w:sz w:val="22"/>
                <w:szCs w:val="22"/>
              </w:rPr>
            </w:pPr>
            <w:r w:rsidRPr="001830A9">
              <w:rPr>
                <w:rFonts w:ascii="Bookman Old Style" w:hAnsi="Bookman Old Style" w:cs="Calibri"/>
                <w:b/>
                <w:bCs/>
                <w:color w:val="000000"/>
                <w:sz w:val="22"/>
                <w:szCs w:val="22"/>
              </w:rPr>
              <w:t>EMAIL ADDRESS</w:t>
            </w:r>
          </w:p>
        </w:tc>
      </w:tr>
      <w:tr w:rsidR="001830A9" w:rsidRPr="001830A9" w:rsidTr="00B564CA">
        <w:trPr>
          <w:trHeight w:val="489"/>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r w:rsidR="001830A9" w:rsidRPr="001830A9" w:rsidTr="00B564CA">
        <w:trPr>
          <w:trHeight w:val="463"/>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r w:rsidR="001830A9" w:rsidRPr="001830A9" w:rsidTr="00B564CA">
        <w:trPr>
          <w:trHeight w:val="489"/>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r w:rsidR="001830A9" w:rsidRPr="001830A9" w:rsidTr="00B564CA">
        <w:trPr>
          <w:trHeight w:val="489"/>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r w:rsidR="001830A9" w:rsidRPr="001830A9" w:rsidTr="00B564CA">
        <w:trPr>
          <w:trHeight w:val="489"/>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r w:rsidR="001830A9" w:rsidRPr="001830A9" w:rsidTr="00B564CA">
        <w:trPr>
          <w:trHeight w:val="463"/>
          <w:jc w:val="center"/>
        </w:trPr>
        <w:tc>
          <w:tcPr>
            <w:tcW w:w="635"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959" w:type="dxa"/>
            <w:tcBorders>
              <w:top w:val="nil"/>
              <w:left w:val="single" w:sz="8" w:space="0" w:color="000000"/>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15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c>
          <w:tcPr>
            <w:tcW w:w="2890" w:type="dxa"/>
            <w:tcBorders>
              <w:top w:val="nil"/>
              <w:left w:val="nil"/>
              <w:bottom w:val="single" w:sz="8" w:space="0" w:color="000000"/>
              <w:right w:val="single" w:sz="8" w:space="0" w:color="000000"/>
            </w:tcBorders>
          </w:tcPr>
          <w:p w:rsidR="001830A9" w:rsidRPr="001830A9" w:rsidRDefault="001830A9" w:rsidP="001830A9">
            <w:pPr>
              <w:pStyle w:val="NormalWeb"/>
              <w:spacing w:after="0" w:afterAutospacing="0"/>
              <w:rPr>
                <w:rFonts w:ascii="Bookman Old Style" w:hAnsi="Bookman Old Style" w:cs="Calibri"/>
                <w:color w:val="000000"/>
                <w:sz w:val="22"/>
                <w:szCs w:val="22"/>
              </w:rPr>
            </w:pPr>
          </w:p>
        </w:tc>
      </w:tr>
    </w:tbl>
    <w:p w:rsidR="001830A9" w:rsidRPr="001830A9" w:rsidRDefault="001830A9" w:rsidP="001830A9">
      <w:pPr>
        <w:spacing w:after="0"/>
        <w:rPr>
          <w:rFonts w:ascii="Bookman Old Style" w:hAnsi="Bookman Old Style"/>
        </w:rPr>
      </w:pPr>
    </w:p>
    <w:p w:rsidR="001830A9" w:rsidRPr="001830A9" w:rsidRDefault="001830A9" w:rsidP="001830A9">
      <w:pPr>
        <w:spacing w:after="0"/>
        <w:ind w:left="720" w:hanging="720"/>
        <w:rPr>
          <w:rFonts w:ascii="Bookman Old Style" w:hAnsi="Bookman Old Style"/>
        </w:rPr>
      </w:pPr>
      <w:r w:rsidRPr="001830A9">
        <w:rPr>
          <w:rFonts w:ascii="Bookman Old Style" w:hAnsi="Bookman Old Style"/>
          <w:b/>
          <w:bCs/>
        </w:rPr>
        <w:t xml:space="preserve">Note: </w:t>
      </w:r>
      <w:r w:rsidRPr="001830A9">
        <w:rPr>
          <w:rFonts w:ascii="Bookman Old Style" w:hAnsi="Bookman Old Style"/>
          <w:b/>
          <w:bCs/>
        </w:rPr>
        <w:tab/>
      </w:r>
      <w:r w:rsidRPr="001830A9">
        <w:rPr>
          <w:rFonts w:ascii="Bookman Old Style" w:hAnsi="Bookman Old Style"/>
        </w:rPr>
        <w:t xml:space="preserve">Exhibitors badges names not received by the deadline date may </w:t>
      </w:r>
      <w:r w:rsidR="00A970E5">
        <w:rPr>
          <w:rFonts w:ascii="Bookman Old Style" w:hAnsi="Bookman Old Style"/>
        </w:rPr>
        <w:t>not be considered</w:t>
      </w:r>
      <w:r w:rsidRPr="001830A9">
        <w:rPr>
          <w:rFonts w:ascii="Bookman Old Style" w:hAnsi="Bookman Old Style"/>
        </w:rPr>
        <w:t xml:space="preserve">  </w:t>
      </w:r>
    </w:p>
    <w:p w:rsidR="009E189E" w:rsidRDefault="009E189E" w:rsidP="00CD7120">
      <w:pPr>
        <w:spacing w:after="0"/>
        <w:rPr>
          <w:rFonts w:ascii="Bookman Old Style" w:hAnsi="Bookman Old Style"/>
          <w:b/>
          <w:u w:val="single"/>
        </w:rPr>
      </w:pPr>
    </w:p>
    <w:p w:rsidR="009E189E" w:rsidRDefault="00B564CA" w:rsidP="00CD7120">
      <w:pPr>
        <w:spacing w:after="0"/>
        <w:rPr>
          <w:rFonts w:ascii="Verdana" w:hAnsi="Verdana"/>
          <w:b/>
          <w:bCs/>
          <w:color w:val="000000"/>
          <w:sz w:val="18"/>
          <w:szCs w:val="14"/>
        </w:rPr>
      </w:pPr>
      <w:r w:rsidRPr="009E189E">
        <w:rPr>
          <w:rFonts w:ascii="Bookman Old Style" w:hAnsi="Bookman Old Style"/>
          <w:b/>
          <w:u w:val="single"/>
        </w:rPr>
        <w:t>Banking Details:</w:t>
      </w:r>
    </w:p>
    <w:tbl>
      <w:tblPr>
        <w:tblStyle w:val="TableGrid"/>
        <w:tblW w:w="0" w:type="auto"/>
        <w:tblLook w:val="04A0" w:firstRow="1" w:lastRow="0" w:firstColumn="1" w:lastColumn="0" w:noHBand="0" w:noVBand="1"/>
      </w:tblPr>
      <w:tblGrid>
        <w:gridCol w:w="2515"/>
        <w:gridCol w:w="4500"/>
      </w:tblGrid>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BANK NAME</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HDFC BANK</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ACCOUNT NAME</w:t>
            </w:r>
          </w:p>
        </w:tc>
        <w:tc>
          <w:tcPr>
            <w:tcW w:w="4500" w:type="dxa"/>
          </w:tcPr>
          <w:p w:rsidR="009E189E" w:rsidRPr="009E189E" w:rsidRDefault="0055049C" w:rsidP="00CD7120">
            <w:pPr>
              <w:rPr>
                <w:rFonts w:ascii="Verdana" w:hAnsi="Verdana"/>
                <w:b/>
                <w:bCs/>
                <w:color w:val="000000"/>
                <w:sz w:val="18"/>
                <w:szCs w:val="14"/>
              </w:rPr>
            </w:pPr>
            <w:r>
              <w:rPr>
                <w:rFonts w:ascii="Verdana" w:hAnsi="Verdana"/>
                <w:b/>
                <w:bCs/>
                <w:color w:val="000000"/>
                <w:sz w:val="18"/>
                <w:szCs w:val="14"/>
              </w:rPr>
              <w:t>BRAHMANI EVENTS AND</w:t>
            </w:r>
            <w:bookmarkStart w:id="0" w:name="_GoBack"/>
            <w:bookmarkEnd w:id="0"/>
            <w:r w:rsidR="009E189E" w:rsidRPr="009E189E">
              <w:rPr>
                <w:rFonts w:ascii="Verdana" w:hAnsi="Verdana"/>
                <w:b/>
                <w:bCs/>
                <w:color w:val="000000"/>
                <w:sz w:val="18"/>
                <w:szCs w:val="14"/>
              </w:rPr>
              <w:t xml:space="preserve"> EXHIBITIONS PVT. LTD.</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ACCOUNT NUMBER</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50200027810703</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ACCOUNT TYPE</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CURRENT ACCOUNT</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BRANCH</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SATADHAR CIRCLE</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BRANCH ADDRESS</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SHOP No. 7-9, GROUND FLOOR, SHANTI MALL, OPP. NAVRANG TOWER, SATADHAR CIRCLE, AHMEDABAD-380061, GUJARAT</w:t>
            </w:r>
          </w:p>
        </w:tc>
      </w:tr>
      <w:tr w:rsidR="009E189E" w:rsidTr="009E189E">
        <w:tc>
          <w:tcPr>
            <w:tcW w:w="2515"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IFSC DETAILS</w:t>
            </w:r>
          </w:p>
        </w:tc>
        <w:tc>
          <w:tcPr>
            <w:tcW w:w="4500" w:type="dxa"/>
          </w:tcPr>
          <w:p w:rsidR="009E189E" w:rsidRPr="009E189E" w:rsidRDefault="009E189E" w:rsidP="00CD7120">
            <w:pPr>
              <w:rPr>
                <w:rFonts w:ascii="Verdana" w:hAnsi="Verdana"/>
                <w:b/>
                <w:bCs/>
                <w:color w:val="000000"/>
                <w:sz w:val="18"/>
                <w:szCs w:val="14"/>
              </w:rPr>
            </w:pPr>
            <w:r w:rsidRPr="009E189E">
              <w:rPr>
                <w:rFonts w:ascii="Verdana" w:hAnsi="Verdana"/>
                <w:b/>
                <w:bCs/>
                <w:color w:val="000000"/>
                <w:sz w:val="18"/>
                <w:szCs w:val="14"/>
              </w:rPr>
              <w:t>HDFC0001288</w:t>
            </w:r>
          </w:p>
        </w:tc>
      </w:tr>
    </w:tbl>
    <w:p w:rsidR="00E45569" w:rsidRDefault="00E45569" w:rsidP="00CD7120">
      <w:pPr>
        <w:spacing w:after="0"/>
        <w:rPr>
          <w:rFonts w:ascii="Bookman Old Style" w:hAnsi="Bookman Old Style"/>
          <w:b/>
          <w:u w:val="single"/>
        </w:rPr>
      </w:pPr>
    </w:p>
    <w:p w:rsidR="00CD7120" w:rsidRPr="00823821" w:rsidRDefault="00E45569" w:rsidP="00CD7120">
      <w:pPr>
        <w:spacing w:after="0"/>
        <w:rPr>
          <w:rFonts w:ascii="Bookman Old Style" w:hAnsi="Bookman Old Style"/>
          <w:b/>
          <w:u w:val="single"/>
        </w:rPr>
      </w:pPr>
      <w:r>
        <w:rPr>
          <w:rFonts w:ascii="Bookman Old Style" w:hAnsi="Bookman Old Style"/>
          <w:b/>
          <w:u w:val="single"/>
        </w:rPr>
        <w:t>RU</w:t>
      </w:r>
      <w:r w:rsidR="00CD7120" w:rsidRPr="00823821">
        <w:rPr>
          <w:rFonts w:ascii="Bookman Old Style" w:hAnsi="Bookman Old Style"/>
          <w:b/>
          <w:u w:val="single"/>
        </w:rPr>
        <w:t>LES &amp; REGULATIONS:</w:t>
      </w:r>
    </w:p>
    <w:p w:rsidR="00CD7120" w:rsidRDefault="00CD7120" w:rsidP="00CD7120">
      <w:pPr>
        <w:spacing w:after="0"/>
        <w:rPr>
          <w:rFonts w:ascii="Bookman Old Style" w:hAnsi="Bookman Old Style"/>
        </w:rPr>
      </w:pPr>
    </w:p>
    <w:p w:rsidR="00CD7120" w:rsidRDefault="00CD7120" w:rsidP="00CD7120">
      <w:pPr>
        <w:pStyle w:val="ListParagraph"/>
        <w:numPr>
          <w:ilvl w:val="0"/>
          <w:numId w:val="2"/>
        </w:numPr>
        <w:spacing w:after="0"/>
        <w:rPr>
          <w:rFonts w:ascii="Bookman Old Style" w:hAnsi="Bookman Old Style"/>
        </w:rPr>
      </w:pPr>
      <w:r>
        <w:rPr>
          <w:rFonts w:ascii="Bookman Old Style" w:hAnsi="Bookman Old Style"/>
        </w:rPr>
        <w:t>Registration through this form is binding</w:t>
      </w:r>
    </w:p>
    <w:p w:rsidR="00CD7120" w:rsidRDefault="00CD7120" w:rsidP="00CD7120">
      <w:pPr>
        <w:pStyle w:val="ListParagraph"/>
        <w:numPr>
          <w:ilvl w:val="0"/>
          <w:numId w:val="2"/>
        </w:numPr>
        <w:spacing w:after="0"/>
        <w:rPr>
          <w:rFonts w:ascii="Bookman Old Style" w:hAnsi="Bookman Old Style"/>
        </w:rPr>
      </w:pPr>
      <w:r>
        <w:rPr>
          <w:rFonts w:ascii="Bookman Old Style" w:hAnsi="Bookman Old Style"/>
        </w:rPr>
        <w:t>The Exhibition on Regulations are integrally part of this binding registration form. A selection of the most important regulations is to be found herein:</w:t>
      </w:r>
    </w:p>
    <w:p w:rsidR="00CD7120" w:rsidRDefault="00CD7120" w:rsidP="00CD7120">
      <w:pPr>
        <w:spacing w:after="0"/>
        <w:rPr>
          <w:rFonts w:ascii="Bookman Old Style" w:hAnsi="Bookman Old Style"/>
        </w:rPr>
      </w:pPr>
    </w:p>
    <w:p w:rsidR="00CD7120" w:rsidRDefault="00CD7120" w:rsidP="00CD7120">
      <w:pPr>
        <w:spacing w:after="0"/>
        <w:rPr>
          <w:rFonts w:ascii="Bookman Old Style" w:hAnsi="Bookman Old Style"/>
        </w:rPr>
      </w:pPr>
      <w:r w:rsidRPr="00CD7120">
        <w:rPr>
          <w:rFonts w:ascii="Bookman Old Style" w:hAnsi="Bookman Old Style"/>
          <w:b/>
        </w:rPr>
        <w:t>Terms of Reference:</w:t>
      </w:r>
      <w:r>
        <w:rPr>
          <w:rFonts w:ascii="Bookman Old Style" w:hAnsi="Bookman Old Style"/>
        </w:rPr>
        <w:t xml:space="preserve"> In these rules and Regulations, the Term “Exhibitor” shall include all employees, staff and agents of participating company, firm or individual to whom space has been allocated.</w:t>
      </w:r>
    </w:p>
    <w:p w:rsidR="00CD7120" w:rsidRDefault="00CD7120" w:rsidP="00CD7120">
      <w:pPr>
        <w:spacing w:after="0"/>
        <w:rPr>
          <w:rFonts w:ascii="Bookman Old Style" w:hAnsi="Bookman Old Style"/>
        </w:rPr>
      </w:pPr>
    </w:p>
    <w:p w:rsidR="00CD7120" w:rsidRDefault="00CD7120" w:rsidP="00CD7120">
      <w:pPr>
        <w:spacing w:after="0"/>
        <w:rPr>
          <w:rFonts w:ascii="Bookman Old Style" w:hAnsi="Bookman Old Style"/>
        </w:rPr>
      </w:pPr>
      <w:r w:rsidRPr="00CD7120">
        <w:rPr>
          <w:rFonts w:ascii="Bookman Old Style" w:hAnsi="Bookman Old Style"/>
          <w:b/>
        </w:rPr>
        <w:t>Rights</w:t>
      </w:r>
      <w:r>
        <w:rPr>
          <w:rFonts w:ascii="Bookman Old Style" w:hAnsi="Bookman Old Style"/>
          <w:b/>
        </w:rPr>
        <w:t xml:space="preserve">: </w:t>
      </w:r>
      <w:r>
        <w:rPr>
          <w:rFonts w:ascii="Bookman Old Style" w:hAnsi="Bookman Old Style"/>
        </w:rPr>
        <w:t xml:space="preserve">The </w:t>
      </w:r>
      <w:r w:rsidR="00DC4138">
        <w:rPr>
          <w:rFonts w:ascii="Bookman Old Style" w:hAnsi="Bookman Old Style"/>
        </w:rPr>
        <w:t>Organisers</w:t>
      </w:r>
      <w:r>
        <w:rPr>
          <w:rFonts w:ascii="Bookman Old Style" w:hAnsi="Bookman Old Style"/>
        </w:rPr>
        <w:t xml:space="preserve"> reserve all rights in connection with the exhibition</w:t>
      </w:r>
    </w:p>
    <w:p w:rsidR="00CD7120" w:rsidRDefault="00CD7120" w:rsidP="00CD7120">
      <w:pPr>
        <w:spacing w:after="0"/>
        <w:rPr>
          <w:rFonts w:ascii="Bookman Old Style" w:hAnsi="Bookman Old Style"/>
        </w:rPr>
      </w:pPr>
    </w:p>
    <w:p w:rsidR="00CD7120" w:rsidRDefault="00CD7120" w:rsidP="00CD7120">
      <w:pPr>
        <w:spacing w:after="0"/>
        <w:rPr>
          <w:rFonts w:ascii="Bookman Old Style" w:hAnsi="Bookman Old Style"/>
        </w:rPr>
      </w:pPr>
      <w:r w:rsidRPr="00CD7120">
        <w:rPr>
          <w:rFonts w:ascii="Bookman Old Style" w:hAnsi="Bookman Old Style"/>
          <w:b/>
        </w:rPr>
        <w:t>Allotment:</w:t>
      </w:r>
      <w:r>
        <w:rPr>
          <w:rFonts w:ascii="Bookman Old Style" w:hAnsi="Bookman Old Style"/>
          <w:b/>
        </w:rPr>
        <w:t xml:space="preserve"> a) </w:t>
      </w:r>
      <w:r>
        <w:rPr>
          <w:rFonts w:ascii="Bookman Old Style" w:hAnsi="Bookman Old Style"/>
        </w:rPr>
        <w:t>Booth will be allotted on a first-come-first serve basis. b) Allotment of booth(s) will be made</w:t>
      </w:r>
      <w:r w:rsidR="00DC4138">
        <w:rPr>
          <w:rFonts w:ascii="Bookman Old Style" w:hAnsi="Bookman Old Style"/>
        </w:rPr>
        <w:t xml:space="preserve"> at the sole discretion of the organisers</w:t>
      </w:r>
      <w:r>
        <w:rPr>
          <w:rFonts w:ascii="Bookman Old Style" w:hAnsi="Bookman Old Style"/>
        </w:rPr>
        <w:t>. c) The booth(s) allotted will be used solely by the participants for display of goods noted in their application form.</w:t>
      </w:r>
      <w:r w:rsidR="00E820B8">
        <w:rPr>
          <w:rFonts w:ascii="Bookman Old Style" w:hAnsi="Bookman Old Style"/>
        </w:rPr>
        <w:t xml:space="preserve"> Sub-Letting of Booth(s) or </w:t>
      </w:r>
      <w:r w:rsidR="00DC4138">
        <w:rPr>
          <w:rFonts w:ascii="Bookman Old Style" w:hAnsi="Bookman Old Style"/>
        </w:rPr>
        <w:t>displaying</w:t>
      </w:r>
      <w:r w:rsidR="00E820B8">
        <w:rPr>
          <w:rFonts w:ascii="Bookman Old Style" w:hAnsi="Bookman Old Style"/>
        </w:rPr>
        <w:t xml:space="preserve"> of goods not covered by the Original Participant, will not be allowed.</w:t>
      </w:r>
    </w:p>
    <w:p w:rsidR="00E820B8" w:rsidRDefault="00E820B8" w:rsidP="00CD7120">
      <w:pPr>
        <w:spacing w:after="0"/>
        <w:rPr>
          <w:rFonts w:ascii="Bookman Old Style" w:hAnsi="Bookman Old Style"/>
        </w:rPr>
      </w:pPr>
    </w:p>
    <w:p w:rsidR="00E820B8" w:rsidRDefault="00E820B8" w:rsidP="00CD7120">
      <w:pPr>
        <w:spacing w:after="0"/>
        <w:rPr>
          <w:rFonts w:ascii="Bookman Old Style" w:hAnsi="Bookman Old Style"/>
        </w:rPr>
      </w:pPr>
      <w:r w:rsidRPr="00E820B8">
        <w:rPr>
          <w:rFonts w:ascii="Bookman Old Style" w:hAnsi="Bookman Old Style"/>
          <w:b/>
        </w:rPr>
        <w:t>Stand Alteration:</w:t>
      </w:r>
      <w:r>
        <w:rPr>
          <w:rFonts w:ascii="Bookman Old Style" w:hAnsi="Bookman Old Style"/>
        </w:rPr>
        <w:t xml:space="preserve"> </w:t>
      </w:r>
    </w:p>
    <w:p w:rsidR="00E820B8" w:rsidRDefault="00E820B8" w:rsidP="00CD7120">
      <w:pPr>
        <w:spacing w:after="0"/>
        <w:rPr>
          <w:rFonts w:ascii="Bookman Old Style" w:hAnsi="Bookman Old Style"/>
        </w:rPr>
      </w:pPr>
      <w:r>
        <w:rPr>
          <w:rFonts w:ascii="Bookman Old Style" w:hAnsi="Bookman Old Style"/>
        </w:rPr>
        <w:t>a) No alteration to the size or position of an Exhibitor’s Stand is permitted without the prior written approval of Organisers</w:t>
      </w:r>
    </w:p>
    <w:p w:rsidR="00E820B8" w:rsidRDefault="00E820B8" w:rsidP="00CD7120">
      <w:pPr>
        <w:spacing w:after="0"/>
        <w:rPr>
          <w:rFonts w:ascii="Bookman Old Style" w:hAnsi="Bookman Old Style"/>
        </w:rPr>
      </w:pPr>
      <w:r>
        <w:rPr>
          <w:rFonts w:ascii="Bookman Old Style" w:hAnsi="Bookman Old Style"/>
        </w:rPr>
        <w:t>b) The Organisers reserve the right to modify the layout of booth sites and gangways</w:t>
      </w:r>
    </w:p>
    <w:p w:rsidR="00E820B8" w:rsidRDefault="00E820B8" w:rsidP="00CD7120">
      <w:pPr>
        <w:spacing w:after="0"/>
        <w:rPr>
          <w:rFonts w:ascii="Bookman Old Style" w:hAnsi="Bookman Old Style"/>
        </w:rPr>
      </w:pPr>
      <w:r>
        <w:rPr>
          <w:rFonts w:ascii="Bookman Old Style" w:hAnsi="Bookman Old Style"/>
        </w:rPr>
        <w:t>c) The Organisers reserves the right to allow Exhibitors to make such alterations to their booths, as to the setting of the exhibits as they reasonably feel necessary to maintain an acceptable standard of presentation or to avoid interference with the displays of other Exhibitors</w:t>
      </w:r>
    </w:p>
    <w:p w:rsidR="00E820B8" w:rsidRDefault="00E820B8" w:rsidP="00CD7120">
      <w:pPr>
        <w:spacing w:after="0"/>
        <w:rPr>
          <w:rFonts w:ascii="Bookman Old Style" w:hAnsi="Bookman Old Style"/>
        </w:rPr>
      </w:pPr>
      <w:r>
        <w:rPr>
          <w:rFonts w:ascii="Bookman Old Style" w:hAnsi="Bookman Old Style"/>
        </w:rPr>
        <w:t>d) Conversion of an allocated shell scheme site, to free design is not permitted without prior communication and confirmation with the Organisers</w:t>
      </w:r>
    </w:p>
    <w:p w:rsidR="00E820B8" w:rsidRDefault="00E820B8" w:rsidP="00CD7120">
      <w:pPr>
        <w:spacing w:after="0"/>
        <w:rPr>
          <w:rFonts w:ascii="Bookman Old Style" w:hAnsi="Bookman Old Style"/>
        </w:rPr>
      </w:pPr>
      <w:r>
        <w:rPr>
          <w:rFonts w:ascii="Bookman Old Style" w:hAnsi="Bookman Old Style"/>
        </w:rPr>
        <w:t xml:space="preserve">e) While </w:t>
      </w:r>
      <w:r w:rsidR="00DC4138">
        <w:rPr>
          <w:rFonts w:ascii="Bookman Old Style" w:hAnsi="Bookman Old Style"/>
        </w:rPr>
        <w:t>reasonable</w:t>
      </w:r>
      <w:r>
        <w:rPr>
          <w:rFonts w:ascii="Bookman Old Style" w:hAnsi="Bookman Old Style"/>
        </w:rPr>
        <w:t xml:space="preserve"> fixings may be made to the flush plywood walls of the shell scheme, no alterations to the fascia structure or format is permitted. Any attempt to do this will involve the reinstallation of the original structure at the expense of the Exhibitor or their Agent</w:t>
      </w:r>
    </w:p>
    <w:p w:rsidR="00E820B8" w:rsidRDefault="00E820B8" w:rsidP="00CD7120">
      <w:pPr>
        <w:spacing w:after="0"/>
        <w:rPr>
          <w:rFonts w:ascii="Bookman Old Style" w:hAnsi="Bookman Old Style"/>
        </w:rPr>
      </w:pPr>
      <w:r>
        <w:rPr>
          <w:rFonts w:ascii="Bookman Old Style" w:hAnsi="Bookman Old Style"/>
        </w:rPr>
        <w:t>f) Booths may not cross the allotted area, nor are any obstructions permitted on gangways, fire points, extinguishers, or emergency exits</w:t>
      </w:r>
    </w:p>
    <w:p w:rsidR="00E820B8" w:rsidRDefault="00E820B8" w:rsidP="00CD7120">
      <w:pPr>
        <w:spacing w:after="0"/>
        <w:rPr>
          <w:rFonts w:ascii="Bookman Old Style" w:hAnsi="Bookman Old Style"/>
        </w:rPr>
      </w:pPr>
      <w:r>
        <w:rPr>
          <w:rFonts w:ascii="Bookman Old Style" w:hAnsi="Bookman Old Style"/>
        </w:rPr>
        <w:t>g) Designers have to avoid letting the design of the stall to block or enter the next booth.</w:t>
      </w:r>
    </w:p>
    <w:p w:rsidR="00E820B8" w:rsidRDefault="00E820B8" w:rsidP="00CD7120">
      <w:pPr>
        <w:spacing w:after="0"/>
        <w:rPr>
          <w:rFonts w:ascii="Bookman Old Style" w:hAnsi="Bookman Old Style"/>
        </w:rPr>
      </w:pPr>
    </w:p>
    <w:p w:rsidR="00E820B8" w:rsidRDefault="00697A94" w:rsidP="00CD7120">
      <w:pPr>
        <w:spacing w:after="0"/>
        <w:rPr>
          <w:rFonts w:ascii="Bookman Old Style" w:hAnsi="Bookman Old Style"/>
        </w:rPr>
      </w:pPr>
      <w:r w:rsidRPr="00823821">
        <w:rPr>
          <w:rFonts w:ascii="Bookman Old Style" w:hAnsi="Bookman Old Style"/>
          <w:b/>
        </w:rPr>
        <w:t>Booth Interiors:</w:t>
      </w:r>
      <w:r>
        <w:rPr>
          <w:rFonts w:ascii="Bookman Old Style" w:hAnsi="Bookman Old Style"/>
        </w:rPr>
        <w:t xml:space="preserve"> While the Exhibitors are free to decorate their booths to the best of their ability for projecting the right image for their company and products, they should not cause any permanent damage to the walls, panels and floors through use of nails, hole drills, </w:t>
      </w:r>
      <w:r w:rsidR="00266CEC">
        <w:rPr>
          <w:rFonts w:ascii="Bookman Old Style" w:hAnsi="Bookman Old Style"/>
        </w:rPr>
        <w:t xml:space="preserve">paintings, glue, </w:t>
      </w:r>
      <w:r w:rsidR="00DC4138">
        <w:rPr>
          <w:rFonts w:ascii="Bookman Old Style" w:hAnsi="Bookman Old Style"/>
        </w:rPr>
        <w:t>non-removable</w:t>
      </w:r>
      <w:r w:rsidR="00266CEC">
        <w:rPr>
          <w:rFonts w:ascii="Bookman Old Style" w:hAnsi="Bookman Old Style"/>
        </w:rPr>
        <w:t xml:space="preserve"> tapes, or any other such activities.</w:t>
      </w:r>
      <w:r w:rsidR="00F14211">
        <w:rPr>
          <w:rFonts w:ascii="Bookman Old Style" w:hAnsi="Bookman Old Style"/>
        </w:rPr>
        <w:t xml:space="preserve"> If any such activity carried out and permanent damage is caused to the Booth Interiors, then, Exhibitors are liable to pay penalty against the same.</w:t>
      </w:r>
    </w:p>
    <w:p w:rsidR="009E189E" w:rsidRDefault="009E189E" w:rsidP="00CD7120">
      <w:pPr>
        <w:spacing w:after="0"/>
        <w:rPr>
          <w:rFonts w:ascii="Bookman Old Style" w:hAnsi="Bookman Old Style"/>
          <w:b/>
        </w:rPr>
      </w:pPr>
    </w:p>
    <w:p w:rsidR="00266CEC" w:rsidRDefault="00266CEC" w:rsidP="00CD7120">
      <w:pPr>
        <w:spacing w:after="0"/>
        <w:rPr>
          <w:rFonts w:ascii="Bookman Old Style" w:hAnsi="Bookman Old Style"/>
        </w:rPr>
      </w:pPr>
      <w:r w:rsidRPr="00C53614">
        <w:rPr>
          <w:rFonts w:ascii="Bookman Old Style" w:hAnsi="Bookman Old Style"/>
          <w:b/>
        </w:rPr>
        <w:lastRenderedPageBreak/>
        <w:t>Payment Details:</w:t>
      </w:r>
      <w:r>
        <w:rPr>
          <w:rFonts w:ascii="Bookman Old Style" w:hAnsi="Bookman Old Style"/>
        </w:rPr>
        <w:t xml:space="preserve"> 50% Advance Payment at the time of booking and the remaining 50% before 60 days of the Exhibition. INR 500 per sq.mtr. will be charged for the delay in payment as the penalty after the due date.</w:t>
      </w:r>
    </w:p>
    <w:p w:rsidR="00266CEC" w:rsidRDefault="00266CEC" w:rsidP="00CD7120">
      <w:pPr>
        <w:spacing w:after="0"/>
        <w:rPr>
          <w:rFonts w:ascii="Bookman Old Style" w:hAnsi="Bookman Old Style"/>
        </w:rPr>
      </w:pPr>
    </w:p>
    <w:p w:rsidR="00266CEC" w:rsidRDefault="00266CEC" w:rsidP="00CD7120">
      <w:pPr>
        <w:spacing w:after="0"/>
        <w:rPr>
          <w:rFonts w:ascii="Bookman Old Style" w:hAnsi="Bookman Old Style"/>
        </w:rPr>
      </w:pPr>
      <w:r w:rsidRPr="00C53614">
        <w:rPr>
          <w:rFonts w:ascii="Bookman Old Style" w:hAnsi="Bookman Old Style"/>
          <w:b/>
        </w:rPr>
        <w:t>Cancellation Charges:</w:t>
      </w:r>
      <w:r>
        <w:rPr>
          <w:rFonts w:ascii="Bookman Old Style" w:hAnsi="Bookman Old Style"/>
        </w:rPr>
        <w:t xml:space="preserve"> If cancellation is done within 60 days of exhibition, the received advance payment will be forfeited.</w:t>
      </w:r>
    </w:p>
    <w:p w:rsidR="00266CEC" w:rsidRDefault="00266CEC" w:rsidP="00CD7120">
      <w:pPr>
        <w:spacing w:after="0"/>
        <w:rPr>
          <w:rFonts w:ascii="Bookman Old Style" w:hAnsi="Bookman Old Style"/>
        </w:rPr>
      </w:pPr>
    </w:p>
    <w:p w:rsidR="00266CEC" w:rsidRDefault="00266CEC" w:rsidP="00CD7120">
      <w:pPr>
        <w:spacing w:after="0"/>
        <w:rPr>
          <w:rFonts w:ascii="Bookman Old Style" w:hAnsi="Bookman Old Style"/>
        </w:rPr>
      </w:pPr>
      <w:r w:rsidRPr="00C53614">
        <w:rPr>
          <w:rFonts w:ascii="Bookman Old Style" w:hAnsi="Bookman Old Style"/>
          <w:b/>
        </w:rPr>
        <w:t>Insurance</w:t>
      </w:r>
      <w:r w:rsidRPr="00C53614">
        <w:rPr>
          <w:rFonts w:ascii="Bookman Old Style" w:hAnsi="Bookman Old Style"/>
          <w:b/>
          <w:u w:val="single"/>
        </w:rPr>
        <w:t>:</w:t>
      </w:r>
      <w:r>
        <w:rPr>
          <w:rFonts w:ascii="Bookman Old Style" w:hAnsi="Bookman Old Style"/>
        </w:rPr>
        <w:t xml:space="preserve"> a) Insurance of the exhibits and the property of the booth will be responsibility of the individual exhibitors. b) The Organisers shall not be responsible in any way for personal injury to the exhibitor or his staff, agents, invitees or licensees, however caused.</w:t>
      </w:r>
    </w:p>
    <w:p w:rsidR="00266CEC" w:rsidRDefault="00266CEC" w:rsidP="00CD7120">
      <w:pPr>
        <w:spacing w:after="0"/>
        <w:rPr>
          <w:rFonts w:ascii="Bookman Old Style" w:hAnsi="Bookman Old Style"/>
        </w:rPr>
      </w:pPr>
    </w:p>
    <w:p w:rsidR="00266CEC" w:rsidRDefault="00266CEC" w:rsidP="00CD7120">
      <w:pPr>
        <w:spacing w:after="0"/>
        <w:rPr>
          <w:rFonts w:ascii="Bookman Old Style" w:hAnsi="Bookman Old Style"/>
        </w:rPr>
      </w:pPr>
      <w:r w:rsidRPr="00C53614">
        <w:rPr>
          <w:rFonts w:ascii="Bookman Old Style" w:hAnsi="Bookman Old Style"/>
          <w:b/>
        </w:rPr>
        <w:t>Consequential Loss:</w:t>
      </w:r>
      <w:r>
        <w:rPr>
          <w:rFonts w:ascii="Bookman Old Style" w:hAnsi="Bookman Old Style"/>
        </w:rPr>
        <w:t xml:space="preserve"> In case of the show being cancelled or suspended in whole or in part for the causes that are not in the organiser’s control, the organisers are not liable for any such consequential losses created in such events.</w:t>
      </w:r>
    </w:p>
    <w:p w:rsidR="00266CEC" w:rsidRDefault="00266CEC" w:rsidP="00CD7120">
      <w:pPr>
        <w:spacing w:after="0"/>
        <w:rPr>
          <w:rFonts w:ascii="Bookman Old Style" w:hAnsi="Bookman Old Style"/>
        </w:rPr>
      </w:pPr>
    </w:p>
    <w:p w:rsidR="00266CEC" w:rsidRDefault="00266CEC" w:rsidP="00CD7120">
      <w:pPr>
        <w:spacing w:after="0"/>
        <w:rPr>
          <w:rFonts w:ascii="Bookman Old Style" w:hAnsi="Bookman Old Style"/>
        </w:rPr>
      </w:pPr>
      <w:r w:rsidRPr="00C53614">
        <w:rPr>
          <w:rFonts w:ascii="Bookman Old Style" w:hAnsi="Bookman Old Style"/>
          <w:b/>
        </w:rPr>
        <w:t>Default On Payments:</w:t>
      </w:r>
      <w:r>
        <w:rPr>
          <w:rFonts w:ascii="Bookman Old Style" w:hAnsi="Bookman Old Style"/>
        </w:rPr>
        <w:t xml:space="preserve"> The organisers reserve the right to cancel any reservation of space in the e</w:t>
      </w:r>
      <w:r w:rsidR="005D00D2">
        <w:rPr>
          <w:rFonts w:ascii="Bookman Old Style" w:hAnsi="Bookman Old Style"/>
        </w:rPr>
        <w:t xml:space="preserve">vent of non-payment of participation charges or charges of any additional services/extra </w:t>
      </w:r>
      <w:r w:rsidR="00DC4138">
        <w:rPr>
          <w:rFonts w:ascii="Bookman Old Style" w:hAnsi="Bookman Old Style"/>
        </w:rPr>
        <w:t>furniture</w:t>
      </w:r>
      <w:r w:rsidR="005D00D2">
        <w:rPr>
          <w:rFonts w:ascii="Bookman Old Style" w:hAnsi="Bookman Old Style"/>
        </w:rPr>
        <w:t xml:space="preserve"> hired by the exhibitor.</w:t>
      </w:r>
    </w:p>
    <w:p w:rsidR="005D00D2" w:rsidRDefault="005D00D2" w:rsidP="00CD7120">
      <w:pPr>
        <w:spacing w:after="0"/>
        <w:rPr>
          <w:rFonts w:ascii="Bookman Old Style" w:hAnsi="Bookman Old Style"/>
        </w:rPr>
      </w:pPr>
    </w:p>
    <w:p w:rsidR="005D00D2" w:rsidRDefault="005D00D2" w:rsidP="00CD7120">
      <w:pPr>
        <w:spacing w:after="0"/>
        <w:rPr>
          <w:rFonts w:ascii="Bookman Old Style" w:hAnsi="Bookman Old Style"/>
        </w:rPr>
      </w:pPr>
      <w:r w:rsidRPr="00C53614">
        <w:rPr>
          <w:rFonts w:ascii="Bookman Old Style" w:hAnsi="Bookman Old Style"/>
          <w:b/>
        </w:rPr>
        <w:t>Space Not Occupied</w:t>
      </w:r>
      <w:r w:rsidRPr="00C53614">
        <w:rPr>
          <w:rFonts w:ascii="Bookman Old Style" w:hAnsi="Bookman Old Style"/>
          <w:b/>
          <w:u w:val="single"/>
        </w:rPr>
        <w:t>:</w:t>
      </w:r>
      <w:r>
        <w:rPr>
          <w:rFonts w:ascii="Bookman Old Style" w:hAnsi="Bookman Old Style"/>
        </w:rPr>
        <w:t xml:space="preserve"> a) Every Exhibitor shall occupy the full stand area booked by him. b) Should an Exhibitor fail to take up the stand allocated to him, the organisers reserve the</w:t>
      </w:r>
      <w:r w:rsidR="00DC4138">
        <w:rPr>
          <w:rFonts w:ascii="Bookman Old Style" w:hAnsi="Bookman Old Style"/>
        </w:rPr>
        <w:t xml:space="preserve"> right to deal with such</w:t>
      </w:r>
      <w:r>
        <w:rPr>
          <w:rFonts w:ascii="Bookman Old Style" w:hAnsi="Bookman Old Style"/>
        </w:rPr>
        <w:t xml:space="preserve"> unoccupied</w:t>
      </w:r>
      <w:r w:rsidR="00DC4138">
        <w:rPr>
          <w:rFonts w:ascii="Bookman Old Style" w:hAnsi="Bookman Old Style"/>
        </w:rPr>
        <w:t xml:space="preserve"> booth</w:t>
      </w:r>
      <w:r>
        <w:rPr>
          <w:rFonts w:ascii="Bookman Old Style" w:hAnsi="Bookman Old Style"/>
        </w:rPr>
        <w:t xml:space="preserve"> as they think fit.</w:t>
      </w:r>
    </w:p>
    <w:p w:rsidR="005D00D2" w:rsidRDefault="005D00D2" w:rsidP="00CD7120">
      <w:pPr>
        <w:spacing w:after="0"/>
        <w:rPr>
          <w:rFonts w:ascii="Bookman Old Style" w:hAnsi="Bookman Old Style"/>
        </w:rPr>
      </w:pPr>
    </w:p>
    <w:p w:rsidR="00C53614" w:rsidRDefault="00C53614" w:rsidP="00CD7120">
      <w:pPr>
        <w:spacing w:after="0"/>
        <w:rPr>
          <w:rFonts w:ascii="Bookman Old Style" w:hAnsi="Bookman Old Style"/>
        </w:rPr>
      </w:pPr>
      <w:r>
        <w:rPr>
          <w:rFonts w:ascii="Bookman Old Style" w:hAnsi="Bookman Old Style"/>
          <w:b/>
        </w:rPr>
        <w:t xml:space="preserve">Inappropriate Behavior: </w:t>
      </w:r>
      <w:r>
        <w:rPr>
          <w:rFonts w:ascii="Bookman Old Style" w:hAnsi="Bookman Old Style"/>
        </w:rPr>
        <w:t>The Orgnaisers reserve rights to take away the possession of the stall from the exhibitors in case of any misbehavior</w:t>
      </w:r>
      <w:r w:rsidR="00DC4138">
        <w:rPr>
          <w:rFonts w:ascii="Bookman Old Style" w:hAnsi="Bookman Old Style"/>
        </w:rPr>
        <w:t xml:space="preserve"> or use of inappropriate </w:t>
      </w:r>
      <w:r>
        <w:rPr>
          <w:rFonts w:ascii="Bookman Old Style" w:hAnsi="Bookman Old Style"/>
        </w:rPr>
        <w:t>language by any registered members of the stall with either Visitors or the Orgnisers.</w:t>
      </w:r>
    </w:p>
    <w:p w:rsidR="00C53614" w:rsidRDefault="00C53614" w:rsidP="00CD7120">
      <w:pPr>
        <w:spacing w:after="0"/>
        <w:rPr>
          <w:rFonts w:ascii="Bookman Old Style" w:hAnsi="Bookman Old Style"/>
        </w:rPr>
      </w:pPr>
    </w:p>
    <w:p w:rsidR="00C53614" w:rsidRPr="00C53614" w:rsidRDefault="00C53614" w:rsidP="00CD7120">
      <w:pPr>
        <w:spacing w:after="0"/>
        <w:rPr>
          <w:rFonts w:ascii="Bookman Old Style" w:hAnsi="Bookman Old Style"/>
        </w:rPr>
      </w:pPr>
      <w:r w:rsidRPr="00F14211">
        <w:rPr>
          <w:rFonts w:ascii="Bookman Old Style" w:hAnsi="Bookman Old Style"/>
          <w:b/>
        </w:rPr>
        <w:t>Promotional Activity:</w:t>
      </w:r>
      <w:r>
        <w:rPr>
          <w:rFonts w:ascii="Bookman Old Style" w:hAnsi="Bookman Old Style"/>
        </w:rPr>
        <w:t xml:space="preserve"> The Exhibitors are not allowed to conduct any extra promotional activities like putting up unaccounted banners, standees or any other</w:t>
      </w:r>
      <w:r w:rsidR="00F14211">
        <w:rPr>
          <w:rFonts w:ascii="Bookman Old Style" w:hAnsi="Bookman Old Style"/>
        </w:rPr>
        <w:t xml:space="preserve"> marketing tool without prior registration with</w:t>
      </w:r>
      <w:r>
        <w:rPr>
          <w:rFonts w:ascii="Bookman Old Style" w:hAnsi="Bookman Old Style"/>
        </w:rPr>
        <w:t xml:space="preserve"> the</w:t>
      </w:r>
      <w:r w:rsidR="00F14211">
        <w:rPr>
          <w:rFonts w:ascii="Bookman Old Style" w:hAnsi="Bookman Old Style"/>
        </w:rPr>
        <w:t xml:space="preserve"> Orgnisers. Also, The Exhibitors who have registered for promotional activities can carry out such activities strictly within the terms of Organisers. Any activity carried out without registration or additional to registration, is liable to stopping or penalty or legal action or losing stall possession or any other action which Organisers feel appropriate.</w:t>
      </w:r>
    </w:p>
    <w:p w:rsidR="00F14211" w:rsidRDefault="00F14211" w:rsidP="00CD7120">
      <w:pPr>
        <w:spacing w:after="0"/>
        <w:rPr>
          <w:rFonts w:ascii="Bookman Old Style" w:hAnsi="Bookman Old Style"/>
          <w:b/>
        </w:rPr>
      </w:pPr>
    </w:p>
    <w:p w:rsidR="005D00D2" w:rsidRDefault="005D00D2" w:rsidP="00CD7120">
      <w:pPr>
        <w:spacing w:after="0"/>
        <w:rPr>
          <w:rFonts w:ascii="Bookman Old Style" w:hAnsi="Bookman Old Style"/>
        </w:rPr>
      </w:pPr>
      <w:r w:rsidRPr="00C53614">
        <w:rPr>
          <w:rFonts w:ascii="Bookman Old Style" w:hAnsi="Bookman Old Style"/>
          <w:b/>
        </w:rPr>
        <w:t>No Sub-Letting</w:t>
      </w:r>
      <w:r>
        <w:rPr>
          <w:rFonts w:ascii="Bookman Old Style" w:hAnsi="Bookman Old Style"/>
        </w:rPr>
        <w:t>: The Exhibitors may not assign, sublet or grant licenses in respect of the whole or any part of the booth. Cards, Advertisements, Printed Materials, Audio, Video, Image or any Individual(s) as representatives of the Person or Firm who are not an original participant with the Exhibition will not be allowed to distribute, promote or brand their product by any such or the other means. Any such occurrence is subject to penalty as organisers feel right.</w:t>
      </w:r>
    </w:p>
    <w:p w:rsidR="005D00D2" w:rsidRDefault="005D00D2" w:rsidP="00CD7120">
      <w:pPr>
        <w:spacing w:after="0"/>
        <w:rPr>
          <w:rFonts w:ascii="Bookman Old Style" w:hAnsi="Bookman Old Style"/>
        </w:rPr>
      </w:pPr>
    </w:p>
    <w:p w:rsidR="005D00D2" w:rsidRDefault="005D00D2" w:rsidP="00CD7120">
      <w:pPr>
        <w:spacing w:after="0"/>
        <w:rPr>
          <w:rFonts w:ascii="Bookman Old Style" w:hAnsi="Bookman Old Style"/>
        </w:rPr>
      </w:pPr>
      <w:r w:rsidRPr="00C53614">
        <w:rPr>
          <w:rFonts w:ascii="Bookman Old Style" w:hAnsi="Bookman Old Style"/>
          <w:b/>
        </w:rPr>
        <w:lastRenderedPageBreak/>
        <w:t>Security:</w:t>
      </w:r>
      <w:r>
        <w:rPr>
          <w:rFonts w:ascii="Bookman Old Style" w:hAnsi="Bookman Old Style"/>
        </w:rPr>
        <w:t xml:space="preserve"> Although a twenty four hour security service will be in operation throughout the show, Exhibitors should take all possible precautions to minimize the possibility of entry by anyone in their absence or reach to their products by anyone in their booth during and after the show hours.</w:t>
      </w:r>
    </w:p>
    <w:p w:rsidR="005D00D2" w:rsidRDefault="005D00D2" w:rsidP="00CD7120">
      <w:pPr>
        <w:spacing w:after="0"/>
        <w:rPr>
          <w:rFonts w:ascii="Bookman Old Style" w:hAnsi="Bookman Old Style"/>
        </w:rPr>
      </w:pPr>
    </w:p>
    <w:p w:rsidR="005D00D2" w:rsidRDefault="005D00D2" w:rsidP="00CD7120">
      <w:pPr>
        <w:spacing w:after="0"/>
        <w:rPr>
          <w:rFonts w:ascii="Bookman Old Style" w:hAnsi="Bookman Old Style"/>
        </w:rPr>
      </w:pPr>
      <w:r w:rsidRPr="00C53614">
        <w:rPr>
          <w:rFonts w:ascii="Bookman Old Style" w:hAnsi="Bookman Old Style"/>
          <w:b/>
        </w:rPr>
        <w:t>Failure of Service:</w:t>
      </w:r>
      <w:r>
        <w:rPr>
          <w:rFonts w:ascii="Bookman Old Style" w:hAnsi="Bookman Old Style"/>
        </w:rPr>
        <w:t xml:space="preserve"> The organisers will use their best endeavors to ensure supply of services of the official contractors, but as the supply of such services are not within the contractors, neither they</w:t>
      </w:r>
      <w:r w:rsidR="000F29E5">
        <w:rPr>
          <w:rFonts w:ascii="Bookman Old Style" w:hAnsi="Bookman Old Style"/>
        </w:rPr>
        <w:t>,</w:t>
      </w:r>
      <w:r>
        <w:rPr>
          <w:rFonts w:ascii="Bookman Old Style" w:hAnsi="Bookman Old Style"/>
        </w:rPr>
        <w:t xml:space="preserve">  nor the organisers shall incur any liability to the exhibitor for any loss or damage, if any such service shall wholly or partially fail or cease to be available. Nor shall the exhibitor be entitled to any allowance in respect of rental due or paid under the contract.</w:t>
      </w:r>
    </w:p>
    <w:p w:rsidR="005D00D2" w:rsidRDefault="005D00D2" w:rsidP="00CD7120">
      <w:pPr>
        <w:spacing w:after="0"/>
        <w:rPr>
          <w:rFonts w:ascii="Bookman Old Style" w:hAnsi="Bookman Old Style"/>
        </w:rPr>
      </w:pPr>
    </w:p>
    <w:p w:rsidR="005D00D2" w:rsidRDefault="005D00D2" w:rsidP="00CD7120">
      <w:pPr>
        <w:spacing w:after="0"/>
        <w:rPr>
          <w:rFonts w:ascii="Bookman Old Style" w:hAnsi="Bookman Old Style"/>
        </w:rPr>
      </w:pPr>
      <w:r w:rsidRPr="00C53614">
        <w:rPr>
          <w:rFonts w:ascii="Bookman Old Style" w:hAnsi="Bookman Old Style"/>
          <w:b/>
        </w:rPr>
        <w:t>Liability:</w:t>
      </w:r>
      <w:r>
        <w:rPr>
          <w:rFonts w:ascii="Bookman Old Style" w:hAnsi="Bookman Old Style"/>
        </w:rPr>
        <w:t xml:space="preserve"> The Company, its Directors, Officials, Employees and Office Holders or its agents, will not be liable in any way for any injury, theft, damage, o</w:t>
      </w:r>
      <w:r w:rsidR="0074255E">
        <w:rPr>
          <w:rFonts w:ascii="Bookman Old Style" w:hAnsi="Bookman Old Style"/>
        </w:rPr>
        <w:t>r any other kind of loss or harm whatsoever occurs as a result of any reason whatsoever that may be caused to person or property while they are present on the area of the exhibition grounds. And, no compensation will be provided for damages due to theft, lightning fire, explosion or rainwater. The Company will not be liable for any losses whatsoever that may be caused to the exhibitors in the event that water or electricity is cutoff or in case of any natural calamity.</w:t>
      </w:r>
    </w:p>
    <w:p w:rsidR="0074255E" w:rsidRDefault="0074255E" w:rsidP="00CD7120">
      <w:pPr>
        <w:spacing w:after="0"/>
        <w:rPr>
          <w:rFonts w:ascii="Bookman Old Style" w:hAnsi="Bookman Old Style"/>
        </w:rPr>
      </w:pPr>
    </w:p>
    <w:p w:rsidR="0074255E" w:rsidRDefault="0074255E" w:rsidP="00CD7120">
      <w:pPr>
        <w:spacing w:after="0"/>
        <w:rPr>
          <w:rFonts w:ascii="Bookman Old Style" w:hAnsi="Bookman Old Style"/>
        </w:rPr>
      </w:pPr>
      <w:r w:rsidRPr="00C53614">
        <w:rPr>
          <w:rFonts w:ascii="Bookman Old Style" w:hAnsi="Bookman Old Style"/>
          <w:b/>
        </w:rPr>
        <w:t>Electrical Installation:</w:t>
      </w:r>
      <w:r>
        <w:rPr>
          <w:rFonts w:ascii="Bookman Old Style" w:hAnsi="Bookman Old Style"/>
        </w:rPr>
        <w:t xml:space="preserve"> All On-Site electrical installation must be carried out by the officially appointed electrical contractor before the connection to the mains supply.</w:t>
      </w:r>
      <w:r w:rsidR="00F14211">
        <w:rPr>
          <w:rFonts w:ascii="Bookman Old Style" w:hAnsi="Bookman Old Style"/>
        </w:rPr>
        <w:t xml:space="preserve"> If any Exhibitor or their designated agencies does any electrical installation without permission from organiser’s contractors, in such case, any damage caused to Exhibitors’ Property will not be a liability of Organisers. Also, in such case, if any damage caused to installation of Contractor of Organisers, then the Exhibitor is liable to pay fixed penalty to the Organiser.</w:t>
      </w:r>
    </w:p>
    <w:p w:rsidR="0074255E" w:rsidRDefault="0074255E" w:rsidP="00CD7120">
      <w:pPr>
        <w:spacing w:after="0"/>
        <w:rPr>
          <w:rFonts w:ascii="Bookman Old Style" w:hAnsi="Bookman Old Style"/>
        </w:rPr>
      </w:pPr>
    </w:p>
    <w:p w:rsidR="0074255E" w:rsidRDefault="0074255E" w:rsidP="00CD7120">
      <w:pPr>
        <w:spacing w:after="0"/>
        <w:rPr>
          <w:rFonts w:ascii="Bookman Old Style" w:hAnsi="Bookman Old Style"/>
        </w:rPr>
      </w:pPr>
      <w:r w:rsidRPr="00C53614">
        <w:rPr>
          <w:rFonts w:ascii="Bookman Old Style" w:hAnsi="Bookman Old Style"/>
          <w:b/>
        </w:rPr>
        <w:t>Government Taxes:</w:t>
      </w:r>
      <w:r>
        <w:rPr>
          <w:rFonts w:ascii="Bookman Old Style" w:hAnsi="Bookman Old Style"/>
        </w:rPr>
        <w:t xml:space="preserve"> Government Taxes extra if applicable.</w:t>
      </w:r>
    </w:p>
    <w:p w:rsidR="0074255E" w:rsidRDefault="0074255E" w:rsidP="00CD7120">
      <w:pPr>
        <w:spacing w:after="0"/>
        <w:rPr>
          <w:rFonts w:ascii="Bookman Old Style" w:hAnsi="Bookman Old Style"/>
        </w:rPr>
      </w:pPr>
    </w:p>
    <w:p w:rsidR="0074255E" w:rsidRDefault="0074255E" w:rsidP="00CD7120">
      <w:pPr>
        <w:spacing w:after="0"/>
        <w:rPr>
          <w:rFonts w:ascii="Bookman Old Style" w:hAnsi="Bookman Old Style"/>
        </w:rPr>
      </w:pPr>
      <w:r w:rsidRPr="00C53614">
        <w:rPr>
          <w:rFonts w:ascii="Bookman Old Style" w:hAnsi="Bookman Old Style"/>
          <w:b/>
        </w:rPr>
        <w:t>Jurisdiction:</w:t>
      </w:r>
      <w:r>
        <w:rPr>
          <w:rFonts w:ascii="Bookman Old Style" w:hAnsi="Bookman Old Style"/>
        </w:rPr>
        <w:t xml:space="preserve"> Any dispute between the organisers and an exhibitor is subject to the jurisdiction of the Courts in Ahmed</w:t>
      </w:r>
      <w:r w:rsidR="00C53614">
        <w:rPr>
          <w:rFonts w:ascii="Bookman Old Style" w:hAnsi="Bookman Old Style"/>
        </w:rPr>
        <w:t>a</w:t>
      </w:r>
      <w:r>
        <w:rPr>
          <w:rFonts w:ascii="Bookman Old Style" w:hAnsi="Bookman Old Style"/>
        </w:rPr>
        <w:t>bad only.</w:t>
      </w:r>
    </w:p>
    <w:p w:rsidR="005D00D2" w:rsidRDefault="005D00D2" w:rsidP="00CD7120">
      <w:pPr>
        <w:spacing w:after="0"/>
        <w:rPr>
          <w:rFonts w:ascii="Bookman Old Style" w:hAnsi="Bookman Old Style"/>
        </w:rPr>
      </w:pPr>
    </w:p>
    <w:p w:rsidR="005D00D2" w:rsidRPr="00CD7120" w:rsidRDefault="005D00D2" w:rsidP="00CD7120">
      <w:pPr>
        <w:spacing w:after="0"/>
        <w:rPr>
          <w:rFonts w:ascii="Bookman Old Style" w:hAnsi="Bookman Old Style"/>
        </w:rPr>
      </w:pPr>
    </w:p>
    <w:sectPr w:rsidR="005D00D2" w:rsidRPr="00CD7120" w:rsidSect="001830A9">
      <w:headerReference w:type="default" r:id="rId7"/>
      <w:footerReference w:type="default" r:id="rId8"/>
      <w:pgSz w:w="12240" w:h="15840"/>
      <w:pgMar w:top="720" w:right="720" w:bottom="720" w:left="720" w:header="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1F" w:rsidRDefault="0032521F" w:rsidP="009D5C2B">
      <w:pPr>
        <w:spacing w:after="0" w:line="240" w:lineRule="auto"/>
      </w:pPr>
      <w:r>
        <w:separator/>
      </w:r>
    </w:p>
  </w:endnote>
  <w:endnote w:type="continuationSeparator" w:id="0">
    <w:p w:rsidR="0032521F" w:rsidRDefault="0032521F" w:rsidP="009D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A" w:rsidRDefault="00B564CA">
    <w:pPr>
      <w:pStyle w:val="Foot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-516890</wp:posOffset>
          </wp:positionV>
          <wp:extent cx="7769860" cy="814705"/>
          <wp:effectExtent l="0" t="0" r="2540" b="4445"/>
          <wp:wrapThrough wrapText="bothSides">
            <wp:wrapPolygon edited="0">
              <wp:start x="0" y="0"/>
              <wp:lineTo x="0" y="21213"/>
              <wp:lineTo x="21554" y="21213"/>
              <wp:lineTo x="21554" y="0"/>
              <wp:lineTo x="0" y="0"/>
            </wp:wrapPolygon>
          </wp:wrapThrough>
          <wp:docPr id="11" name="Picture 1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86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1F" w:rsidRDefault="0032521F" w:rsidP="009D5C2B">
      <w:pPr>
        <w:spacing w:after="0" w:line="240" w:lineRule="auto"/>
      </w:pPr>
      <w:r>
        <w:separator/>
      </w:r>
    </w:p>
  </w:footnote>
  <w:footnote w:type="continuationSeparator" w:id="0">
    <w:p w:rsidR="0032521F" w:rsidRDefault="0032521F" w:rsidP="009D5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A" w:rsidRDefault="00B564CA">
    <w:pPr>
      <w:pStyle w:val="Header"/>
    </w:pPr>
    <w:r>
      <w:rPr>
        <w:noProo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0</wp:posOffset>
          </wp:positionV>
          <wp:extent cx="7730490" cy="1200785"/>
          <wp:effectExtent l="0" t="0" r="3810" b="0"/>
          <wp:wrapThrough wrapText="bothSides">
            <wp:wrapPolygon edited="0">
              <wp:start x="0" y="0"/>
              <wp:lineTo x="0" y="21246"/>
              <wp:lineTo x="21557" y="21246"/>
              <wp:lineTo x="21557" y="0"/>
              <wp:lineTo x="0" y="0"/>
            </wp:wrapPolygon>
          </wp:wrapThrough>
          <wp:docPr id="6" name="Picture 4" descr="H:\Brahmani Stuff\FarmTech Asi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ahmani Stuff\FarmTech Asia\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0490" cy="1200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6D36"/>
    <w:multiLevelType w:val="hybridMultilevel"/>
    <w:tmpl w:val="38B84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50B34"/>
    <w:multiLevelType w:val="hybridMultilevel"/>
    <w:tmpl w:val="58CC0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B"/>
    <w:rsid w:val="000F29E5"/>
    <w:rsid w:val="001830A9"/>
    <w:rsid w:val="00266CEC"/>
    <w:rsid w:val="0032521F"/>
    <w:rsid w:val="00364DAB"/>
    <w:rsid w:val="004B347C"/>
    <w:rsid w:val="00526319"/>
    <w:rsid w:val="0055049C"/>
    <w:rsid w:val="00582A72"/>
    <w:rsid w:val="00584DD0"/>
    <w:rsid w:val="005B4AC8"/>
    <w:rsid w:val="005D00D2"/>
    <w:rsid w:val="00697A94"/>
    <w:rsid w:val="0074255E"/>
    <w:rsid w:val="00823821"/>
    <w:rsid w:val="0082503A"/>
    <w:rsid w:val="009061B4"/>
    <w:rsid w:val="00983D49"/>
    <w:rsid w:val="009D5C2B"/>
    <w:rsid w:val="009E189E"/>
    <w:rsid w:val="00A970E5"/>
    <w:rsid w:val="00AC0D68"/>
    <w:rsid w:val="00B00F8A"/>
    <w:rsid w:val="00B564CA"/>
    <w:rsid w:val="00C53614"/>
    <w:rsid w:val="00CD7120"/>
    <w:rsid w:val="00CF3931"/>
    <w:rsid w:val="00DB6896"/>
    <w:rsid w:val="00DC4138"/>
    <w:rsid w:val="00DC5195"/>
    <w:rsid w:val="00DF0F6D"/>
    <w:rsid w:val="00E45569"/>
    <w:rsid w:val="00E820B8"/>
    <w:rsid w:val="00E95FB0"/>
    <w:rsid w:val="00F14211"/>
    <w:rsid w:val="00FE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7E5B1-4405-4377-8236-02DF23F7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2B"/>
  </w:style>
  <w:style w:type="paragraph" w:styleId="Footer">
    <w:name w:val="footer"/>
    <w:basedOn w:val="Normal"/>
    <w:link w:val="FooterChar"/>
    <w:uiPriority w:val="99"/>
    <w:unhideWhenUsed/>
    <w:rsid w:val="009D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2B"/>
  </w:style>
  <w:style w:type="paragraph" w:styleId="BalloonText">
    <w:name w:val="Balloon Text"/>
    <w:basedOn w:val="Normal"/>
    <w:link w:val="BalloonTextChar"/>
    <w:uiPriority w:val="99"/>
    <w:semiHidden/>
    <w:unhideWhenUsed/>
    <w:rsid w:val="009D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2B"/>
    <w:rPr>
      <w:rFonts w:ascii="Tahoma" w:hAnsi="Tahoma" w:cs="Tahoma"/>
      <w:sz w:val="16"/>
      <w:szCs w:val="16"/>
    </w:rPr>
  </w:style>
  <w:style w:type="paragraph" w:styleId="NormalWeb">
    <w:name w:val="Normal (Web)"/>
    <w:basedOn w:val="Normal"/>
    <w:uiPriority w:val="99"/>
    <w:unhideWhenUsed/>
    <w:rsid w:val="001830A9"/>
    <w:pPr>
      <w:widowControl w:val="0"/>
      <w:adjustRightInd w:val="0"/>
      <w:spacing w:before="100" w:beforeAutospacing="1" w:after="100" w:afterAutospacing="1" w:line="240" w:lineRule="auto"/>
      <w:jc w:val="both"/>
      <w:textAlignment w:val="baseline"/>
    </w:pPr>
    <w:rPr>
      <w:rFonts w:ascii="Times New Roman" w:eastAsia="Calibri" w:hAnsi="Times New Roman" w:cs="Times New Roman"/>
      <w:sz w:val="24"/>
      <w:szCs w:val="24"/>
      <w:lang w:eastAsia="en-IN" w:bidi="gu-IN"/>
    </w:rPr>
  </w:style>
  <w:style w:type="table" w:styleId="TableGrid">
    <w:name w:val="Table Grid"/>
    <w:basedOn w:val="TableNormal"/>
    <w:uiPriority w:val="59"/>
    <w:rsid w:val="001830A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shrenik shah</cp:lastModifiedBy>
  <cp:revision>12</cp:revision>
  <cp:lastPrinted>2017-10-13T06:21:00Z</cp:lastPrinted>
  <dcterms:created xsi:type="dcterms:W3CDTF">2017-11-03T10:27:00Z</dcterms:created>
  <dcterms:modified xsi:type="dcterms:W3CDTF">2017-11-17T11:25:00Z</dcterms:modified>
</cp:coreProperties>
</file>